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9D" w:rsidRDefault="0056299D" w:rsidP="0056299D">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ڕێنمایی یەکانی خۆپاراستن لە ئاگرکەوتنەوە وڕێگە لێگرتنی لەناو دارستانەکانەکان</w:t>
      </w:r>
    </w:p>
    <w:p w:rsidR="0056299D" w:rsidRDefault="0056299D" w:rsidP="0056299D">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بەپێ ی یاسای دارستان ژمارە (١٠) ی ساڵی ٢٠١٢(ماددەی بیستەم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١</w:t>
      </w:r>
      <w:r>
        <w:rPr>
          <w:rFonts w:ascii="Droid Arabic Naskh" w:hAnsi="Droid Arabic Naskh"/>
          <w:color w:val="232323"/>
          <w:sz w:val="23"/>
          <w:szCs w:val="23"/>
        </w:rPr>
        <w:t>/</w:t>
      </w:r>
      <w:r>
        <w:rPr>
          <w:rFonts w:ascii="Droid Arabic Naskh" w:hAnsi="Droid Arabic Naskh"/>
          <w:color w:val="232323"/>
          <w:sz w:val="23"/>
          <w:szCs w:val="23"/>
          <w:rtl/>
        </w:rPr>
        <w:t>ھەڵگرتن وئاگرکردنەوە لەنێو سنووری دارستانەکان ودەوروبەری بەدرێژایی ٢٠٠ مەتر لەسنوورەکانی یەوە قەدەغەیە</w:t>
      </w:r>
    </w:p>
    <w:p w:rsidR="0056299D" w:rsidRDefault="0056299D" w:rsidP="0056299D">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٢</w:t>
      </w:r>
      <w:r>
        <w:rPr>
          <w:rFonts w:ascii="Droid Arabic Naskh" w:hAnsi="Droid Arabic Naskh"/>
          <w:color w:val="232323"/>
          <w:sz w:val="23"/>
          <w:szCs w:val="23"/>
        </w:rPr>
        <w:t xml:space="preserve">/ </w:t>
      </w:r>
      <w:r>
        <w:rPr>
          <w:rFonts w:ascii="Droid Arabic Naskh" w:hAnsi="Droid Arabic Naskh"/>
          <w:color w:val="232323"/>
          <w:sz w:val="23"/>
          <w:szCs w:val="23"/>
          <w:rtl/>
        </w:rPr>
        <w:t>نابێت ھیچ جۆرە دەزگایەکی پیشەسازی یان دامەزراوەیەک کە ئاگر یان ماددەی تیشکدەر بەکار دێنێت لەناو دارستانەکان یان کەمتر لە٥٠٠ مەتر لەسنووری دارستانەکان دروست بکرێت</w:t>
      </w:r>
      <w:r>
        <w:rPr>
          <w:rFonts w:ascii="Droid Arabic Naskh" w:hAnsi="Droid Arabic Naskh"/>
          <w:color w:val="232323"/>
          <w:sz w:val="23"/>
          <w:szCs w:val="23"/>
        </w:rPr>
        <w:t>.</w:t>
      </w:r>
    </w:p>
    <w:p w:rsidR="0056299D" w:rsidRDefault="0056299D" w:rsidP="0056299D">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٣</w:t>
      </w:r>
      <w:r>
        <w:rPr>
          <w:rFonts w:ascii="Droid Arabic Naskh" w:hAnsi="Droid Arabic Naskh"/>
          <w:color w:val="232323"/>
          <w:sz w:val="23"/>
          <w:szCs w:val="23"/>
        </w:rPr>
        <w:t>/</w:t>
      </w:r>
      <w:r>
        <w:rPr>
          <w:rFonts w:ascii="Droid Arabic Naskh" w:hAnsi="Droid Arabic Naskh"/>
          <w:color w:val="232323"/>
          <w:sz w:val="23"/>
          <w:szCs w:val="23"/>
          <w:rtl/>
        </w:rPr>
        <w:t>ئەگەر ھەر کەس ولایەنێک بیەوێت ئاگر بکاتەوە لە ناو دارستانەکان دەبێت مۆڵەت لەلایەنی بەرپرس لەپارستنی دارستانەکان وەربگرێت</w:t>
      </w:r>
      <w:r>
        <w:rPr>
          <w:rFonts w:ascii="Droid Arabic Naskh" w:hAnsi="Droid Arabic Naskh"/>
          <w:color w:val="232323"/>
          <w:sz w:val="23"/>
          <w:szCs w:val="23"/>
        </w:rPr>
        <w:t>.</w:t>
      </w:r>
    </w:p>
    <w:p w:rsidR="0056299D" w:rsidRDefault="0056299D" w:rsidP="0056299D">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سزاکان بەسەر لایەنی بەرپرس لەئاگر کەوتنەوە لەناو دارستانەکان بەپێ ی یاسای دارستان (ماددەی بیست ویەک</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١</w:t>
      </w:r>
      <w:r>
        <w:rPr>
          <w:rFonts w:ascii="Droid Arabic Naskh" w:hAnsi="Droid Arabic Naskh"/>
          <w:color w:val="232323"/>
          <w:sz w:val="23"/>
          <w:szCs w:val="23"/>
        </w:rPr>
        <w:t>/</w:t>
      </w:r>
      <w:r>
        <w:rPr>
          <w:rFonts w:ascii="Droid Arabic Naskh" w:hAnsi="Droid Arabic Naskh"/>
          <w:color w:val="232323"/>
          <w:sz w:val="23"/>
          <w:szCs w:val="23"/>
          <w:rtl/>
        </w:rPr>
        <w:t>سزا دەدرێت بەبەندکردن بۆماوەیەک لەشەش مانگ کەمتر نەبێت وە غەرامەیەک کەلە ٥ ملیۆن دینار کەمتر نەبێت ھەر کەسێک ھەڵسا بە ئەنقەست بوو بەھۆی ئاگرکەوتنەوە یان ئاگر تێبەردانی دارستان وزەویی یە دارستاناوی</w:t>
      </w:r>
      <w:bookmarkStart w:id="0" w:name="_GoBack"/>
      <w:bookmarkEnd w:id="0"/>
      <w:r>
        <w:rPr>
          <w:rFonts w:ascii="Droid Arabic Naskh" w:hAnsi="Droid Arabic Naskh"/>
          <w:color w:val="232323"/>
          <w:sz w:val="23"/>
          <w:szCs w:val="23"/>
          <w:rtl/>
        </w:rPr>
        <w:t>ی یەکان پارێزراوەکان وناوچەکانی خۆپارێزی ولەوەڕگاکان</w:t>
      </w:r>
      <w:r>
        <w:rPr>
          <w:rFonts w:ascii="Droid Arabic Naskh" w:hAnsi="Droid Arabic Naskh"/>
          <w:color w:val="232323"/>
          <w:sz w:val="23"/>
          <w:szCs w:val="23"/>
        </w:rPr>
        <w:t>.</w:t>
      </w:r>
    </w:p>
    <w:p w:rsidR="0056299D" w:rsidRDefault="0056299D" w:rsidP="0056299D">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٢</w:t>
      </w:r>
      <w:r>
        <w:rPr>
          <w:rFonts w:ascii="Droid Arabic Naskh" w:hAnsi="Droid Arabic Naskh"/>
          <w:color w:val="232323"/>
          <w:sz w:val="23"/>
          <w:szCs w:val="23"/>
        </w:rPr>
        <w:t>/</w:t>
      </w:r>
      <w:r>
        <w:rPr>
          <w:rFonts w:ascii="Droid Arabic Naskh" w:hAnsi="Droid Arabic Naskh"/>
          <w:color w:val="232323"/>
          <w:sz w:val="23"/>
          <w:szCs w:val="23"/>
          <w:rtl/>
        </w:rPr>
        <w:t>سزا دەدرێت بەبەندکردن بۆ ماوەیەک لە٣ مانگ زیاتر نەبێت وبەغەرامەیەک کەلە ٥٠٠٠٠٠ پێنج سەدھەزار دینار کەمتر نەبێت ھەر کەسێک ,بەھەڵەکردن یان سرپێچیکردنی حوکمەکانی ئەم یاسایە یان ڕێنمایی یە دەرکراوەکان,ببێتە ھۆی ڕوودانی ئاگرکەوتنەوە لەناو دارستانەکان…..یان خۆی بگرێت لە پێشکەشکردنی یارمەتی بۆ کوژاندنەوەی ئاگرێک کە کەوتبێتەوە لە ناو دارستان یان پارێزراوەکان,یان بەپێ پاساو یارمەتیدان ڕەتبکاتەوە</w:t>
      </w:r>
      <w:r>
        <w:rPr>
          <w:rFonts w:ascii="Droid Arabic Naskh" w:hAnsi="Droid Arabic Naskh"/>
          <w:color w:val="232323"/>
          <w:sz w:val="23"/>
          <w:szCs w:val="23"/>
        </w:rPr>
        <w:t>.</w:t>
      </w:r>
    </w:p>
    <w:p w:rsidR="003E7A4B" w:rsidRDefault="003E7A4B" w:rsidP="0056299D">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9D"/>
    <w:rsid w:val="003E7A4B"/>
    <w:rsid w:val="0056299D"/>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4C7DEE4"/>
  <w15:chartTrackingRefBased/>
  <w15:docId w15:val="{35E208E2-B5CE-A64D-B657-D956749A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99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2020-05-26T09:05:00Z</dcterms:created>
  <dcterms:modified xsi:type="dcterms:W3CDTF">2020-05-26T09:06:00Z</dcterms:modified>
</cp:coreProperties>
</file>