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9" w:rsidRDefault="00246719" w:rsidP="009140C5">
      <w:pPr>
        <w:bidi/>
        <w:spacing w:line="380" w:lineRule="exact"/>
        <w:jc w:val="center"/>
        <w:rPr>
          <w:rFonts w:cs="Ali_K_Sahifa"/>
          <w:b/>
          <w:bCs/>
          <w:sz w:val="32"/>
          <w:szCs w:val="32"/>
          <w:lang w:bidi="ar-IQ"/>
        </w:rPr>
      </w:pPr>
    </w:p>
    <w:p w:rsidR="00246719" w:rsidRDefault="00246719" w:rsidP="00246719">
      <w:pPr>
        <w:bidi/>
        <w:spacing w:line="380" w:lineRule="exact"/>
        <w:jc w:val="center"/>
        <w:rPr>
          <w:rFonts w:cs="Ali_K_Sahifa"/>
          <w:b/>
          <w:bCs/>
          <w:sz w:val="32"/>
          <w:szCs w:val="32"/>
          <w:rtl/>
          <w:lang w:bidi="ar-IQ"/>
        </w:rPr>
      </w:pPr>
      <w:r>
        <w:rPr>
          <w:rFonts w:cs="Ali_K_Sahifa" w:hint="cs"/>
          <w:b/>
          <w:bCs/>
          <w:sz w:val="32"/>
          <w:szCs w:val="32"/>
          <w:rtl/>
          <w:lang w:bidi="ar-IQ"/>
        </w:rPr>
        <w:t>بةناوي خواي بةخشندةو ميهرةبان</w:t>
      </w:r>
    </w:p>
    <w:p w:rsidR="00246719" w:rsidRDefault="00246719" w:rsidP="00246719">
      <w:pPr>
        <w:bidi/>
        <w:spacing w:line="380" w:lineRule="exact"/>
        <w:rPr>
          <w:rFonts w:cs="Ali_K_Sahifa"/>
          <w:b/>
          <w:bCs/>
          <w:sz w:val="32"/>
          <w:szCs w:val="32"/>
          <w:rtl/>
          <w:lang w:bidi="ar-IQ"/>
        </w:rPr>
      </w:pPr>
    </w:p>
    <w:p w:rsidR="00B703DA" w:rsidRDefault="00B703DA" w:rsidP="00B703DA">
      <w:pPr>
        <w:bidi/>
        <w:spacing w:line="380" w:lineRule="exact"/>
        <w:jc w:val="both"/>
        <w:rPr>
          <w:rFonts w:cs="Ali_K_Sahifa"/>
          <w:b/>
          <w:bCs/>
          <w:sz w:val="32"/>
          <w:szCs w:val="32"/>
          <w:rtl/>
          <w:lang w:bidi="ar-IQ"/>
        </w:rPr>
      </w:pPr>
      <w:r>
        <w:rPr>
          <w:rFonts w:cs="Ali_K_Sahifa" w:hint="cs"/>
          <w:b/>
          <w:bCs/>
          <w:sz w:val="32"/>
          <w:szCs w:val="32"/>
          <w:rtl/>
          <w:lang w:bidi="ar-IQ"/>
        </w:rPr>
        <w:t>بةناوي طةلةوة</w:t>
      </w:r>
    </w:p>
    <w:p w:rsidR="00B703DA" w:rsidRDefault="00B703DA" w:rsidP="00B703DA">
      <w:pPr>
        <w:bidi/>
        <w:spacing w:line="380" w:lineRule="exact"/>
        <w:jc w:val="both"/>
        <w:rPr>
          <w:rFonts w:cs="Ali_K_Sahifa"/>
          <w:b/>
          <w:bCs/>
          <w:sz w:val="32"/>
          <w:szCs w:val="32"/>
          <w:rtl/>
          <w:lang w:bidi="ar-IQ"/>
        </w:rPr>
      </w:pPr>
      <w:r>
        <w:rPr>
          <w:rFonts w:cs="Ali_K_Sahifa" w:hint="cs"/>
          <w:b/>
          <w:bCs/>
          <w:sz w:val="32"/>
          <w:szCs w:val="32"/>
          <w:rtl/>
          <w:lang w:bidi="ar-IQ"/>
        </w:rPr>
        <w:t>ئةنجوومةني نيشتمانيي كوردستاني عيَراق</w:t>
      </w:r>
    </w:p>
    <w:p w:rsidR="00B703DA" w:rsidRDefault="00B703DA" w:rsidP="00B703DA">
      <w:pPr>
        <w:bidi/>
        <w:spacing w:line="380" w:lineRule="exact"/>
        <w:jc w:val="both"/>
        <w:rPr>
          <w:rFonts w:cs="Ali_K_Sahifa"/>
          <w:b/>
          <w:bCs/>
          <w:sz w:val="32"/>
          <w:szCs w:val="32"/>
          <w:rtl/>
          <w:lang w:bidi="ar-IQ"/>
        </w:rPr>
      </w:pPr>
      <w:r>
        <w:rPr>
          <w:rFonts w:cs="Ali_K_Sahifa" w:hint="cs"/>
          <w:b/>
          <w:bCs/>
          <w:sz w:val="32"/>
          <w:szCs w:val="32"/>
          <w:rtl/>
          <w:lang w:bidi="ar-IQ"/>
        </w:rPr>
        <w:t xml:space="preserve">ذمارةي برِيار (14) </w:t>
      </w:r>
    </w:p>
    <w:p w:rsidR="00B703DA" w:rsidRDefault="00B703DA" w:rsidP="00B703DA">
      <w:pPr>
        <w:bidi/>
        <w:spacing w:line="380" w:lineRule="exact"/>
        <w:jc w:val="both"/>
        <w:rPr>
          <w:rFonts w:cs="Ali_K_Sahifa"/>
          <w:b/>
          <w:bCs/>
          <w:sz w:val="32"/>
          <w:szCs w:val="32"/>
          <w:rtl/>
          <w:lang w:bidi="ar-IQ"/>
        </w:rPr>
      </w:pPr>
      <w:r>
        <w:rPr>
          <w:rFonts w:cs="Ali_K_Sahifa" w:hint="cs"/>
          <w:b/>
          <w:bCs/>
          <w:sz w:val="32"/>
          <w:szCs w:val="32"/>
          <w:rtl/>
          <w:lang w:bidi="ar-IQ"/>
        </w:rPr>
        <w:t>ميَذووى برِيار 11/11/1999</w:t>
      </w:r>
    </w:p>
    <w:p w:rsidR="00B703DA" w:rsidRDefault="00B703DA" w:rsidP="00B703DA">
      <w:pPr>
        <w:bidi/>
        <w:spacing w:line="380" w:lineRule="exact"/>
        <w:rPr>
          <w:rFonts w:cs="Ali_K_Sahifa"/>
          <w:b/>
          <w:bCs/>
          <w:sz w:val="32"/>
          <w:szCs w:val="32"/>
          <w:rtl/>
          <w:lang w:bidi="ar-IQ"/>
        </w:rPr>
      </w:pPr>
    </w:p>
    <w:p w:rsidR="00246719" w:rsidRDefault="00246719" w:rsidP="00246719">
      <w:pPr>
        <w:bidi/>
        <w:spacing w:line="380" w:lineRule="exact"/>
        <w:jc w:val="center"/>
        <w:rPr>
          <w:rFonts w:cs="Ali_K_Sahifa"/>
          <w:b/>
          <w:bCs/>
          <w:sz w:val="32"/>
          <w:szCs w:val="32"/>
          <w:rtl/>
          <w:lang w:bidi="ar-IQ"/>
        </w:rPr>
      </w:pPr>
    </w:p>
    <w:p w:rsidR="00246719" w:rsidRDefault="00246719" w:rsidP="00246719">
      <w:pPr>
        <w:bidi/>
        <w:spacing w:line="380" w:lineRule="exact"/>
        <w:jc w:val="center"/>
        <w:rPr>
          <w:rFonts w:cs="Ali_K_Sahifa"/>
          <w:b/>
          <w:bCs/>
          <w:sz w:val="32"/>
          <w:szCs w:val="32"/>
          <w:rtl/>
          <w:lang w:bidi="ar-IQ"/>
        </w:rPr>
      </w:pPr>
      <w:r>
        <w:rPr>
          <w:rFonts w:cs="Ali_K_Sahifa" w:hint="cs"/>
          <w:b/>
          <w:bCs/>
          <w:sz w:val="32"/>
          <w:szCs w:val="32"/>
          <w:rtl/>
          <w:lang w:bidi="ar-IQ"/>
        </w:rPr>
        <w:t>بريار</w:t>
      </w:r>
    </w:p>
    <w:p w:rsidR="00246719" w:rsidRDefault="00246719" w:rsidP="00246719">
      <w:pPr>
        <w:bidi/>
        <w:spacing w:line="380" w:lineRule="exact"/>
        <w:jc w:val="center"/>
        <w:rPr>
          <w:rFonts w:cs="Ali_K_Sahifa"/>
          <w:b/>
          <w:bCs/>
          <w:sz w:val="32"/>
          <w:szCs w:val="32"/>
          <w:rtl/>
          <w:lang w:bidi="ar-IQ"/>
        </w:rPr>
      </w:pPr>
    </w:p>
    <w:p w:rsidR="00665CF9" w:rsidRDefault="00B703DA" w:rsidP="00B703DA">
      <w:pPr>
        <w:bidi/>
        <w:spacing w:line="400" w:lineRule="exact"/>
        <w:jc w:val="both"/>
        <w:rPr>
          <w:rFonts w:cs="Ali_K_Sahifa"/>
          <w:sz w:val="32"/>
          <w:szCs w:val="32"/>
          <w:rtl/>
        </w:rPr>
      </w:pPr>
      <w:r>
        <w:rPr>
          <w:rFonts w:cs="Ali_K_Sahifa" w:hint="cs"/>
          <w:sz w:val="32"/>
          <w:szCs w:val="32"/>
          <w:rtl/>
          <w:lang w:bidi="ar-IQ"/>
        </w:rPr>
        <w:t xml:space="preserve">ثشت بةو </w:t>
      </w:r>
      <w:r>
        <w:rPr>
          <w:rFonts w:cs="Ali_K_Sahifa" w:hint="cs"/>
          <w:sz w:val="32"/>
          <w:szCs w:val="32"/>
          <w:rtl/>
        </w:rPr>
        <w:t>دةسةلآتةى كة بةثيَي برِطة (3)ي ماددة ((2)) لة ياساي ذمارة ((10))ي سالَي 1997 ثيَمان دراوةو لةسةر ئةو بنةمايةي كة ئةنجوومةني نيشتمانيي كوردستاني عيَراق لة دانيشتني رِؤذي 11/11/1999يدا ياساكاري كردووة، ئةم ياسايةمان دةرهيَنا:</w:t>
      </w:r>
    </w:p>
    <w:p w:rsidR="00B703DA" w:rsidRDefault="00B703DA" w:rsidP="00B703DA">
      <w:pPr>
        <w:bidi/>
        <w:spacing w:line="400" w:lineRule="exact"/>
        <w:jc w:val="both"/>
        <w:rPr>
          <w:rFonts w:cs="Ali_K_Sahifa"/>
          <w:sz w:val="32"/>
          <w:szCs w:val="32"/>
          <w:rtl/>
        </w:rPr>
      </w:pPr>
    </w:p>
    <w:p w:rsidR="00B703DA" w:rsidRPr="00B703DA" w:rsidRDefault="00B703DA" w:rsidP="00B703DA">
      <w:pPr>
        <w:bidi/>
        <w:spacing w:line="400" w:lineRule="exact"/>
        <w:jc w:val="center"/>
        <w:rPr>
          <w:rFonts w:cs="Ali_K_Sahifa"/>
          <w:b/>
          <w:bCs/>
          <w:sz w:val="32"/>
          <w:szCs w:val="32"/>
          <w:rtl/>
        </w:rPr>
      </w:pPr>
      <w:r w:rsidRPr="00B703DA">
        <w:rPr>
          <w:rFonts w:cs="Ali_K_Sahifa" w:hint="cs"/>
          <w:b/>
          <w:bCs/>
          <w:sz w:val="32"/>
          <w:szCs w:val="32"/>
          <w:rtl/>
        </w:rPr>
        <w:t>ياساي ذمارة ((14))ي سالَي 1999</w:t>
      </w:r>
    </w:p>
    <w:p w:rsidR="00B703DA" w:rsidRDefault="00B703DA" w:rsidP="00B703DA">
      <w:pPr>
        <w:bidi/>
        <w:spacing w:line="400" w:lineRule="exact"/>
        <w:jc w:val="center"/>
        <w:rPr>
          <w:rFonts w:cs="Ali_K_Sahifa"/>
          <w:b/>
          <w:bCs/>
          <w:sz w:val="32"/>
          <w:szCs w:val="32"/>
          <w:rtl/>
        </w:rPr>
      </w:pPr>
      <w:r w:rsidRPr="00B703DA">
        <w:rPr>
          <w:rFonts w:cs="Ali_K_Sahifa" w:hint="cs"/>
          <w:b/>
          <w:bCs/>
          <w:sz w:val="32"/>
          <w:szCs w:val="32"/>
          <w:rtl/>
        </w:rPr>
        <w:t>ياساي ئالآي هةريَمي كوردستاني عيَراق</w:t>
      </w:r>
    </w:p>
    <w:p w:rsidR="00B703DA" w:rsidRDefault="00B703DA" w:rsidP="00B703DA">
      <w:pPr>
        <w:bidi/>
        <w:spacing w:line="400" w:lineRule="exact"/>
        <w:jc w:val="center"/>
        <w:rPr>
          <w:rFonts w:cs="Ali_K_Sahifa"/>
          <w:b/>
          <w:bCs/>
          <w:sz w:val="32"/>
          <w:szCs w:val="32"/>
          <w:rtl/>
        </w:rPr>
      </w:pPr>
    </w:p>
    <w:p w:rsidR="00B703DA" w:rsidRDefault="00B703DA" w:rsidP="00B703DA">
      <w:pPr>
        <w:bidi/>
        <w:spacing w:line="400" w:lineRule="exact"/>
        <w:jc w:val="both"/>
        <w:rPr>
          <w:rFonts w:cs="Ali_K_Sahifa"/>
          <w:b/>
          <w:bCs/>
          <w:sz w:val="32"/>
          <w:szCs w:val="32"/>
          <w:rtl/>
        </w:rPr>
      </w:pPr>
      <w:r>
        <w:rPr>
          <w:rFonts w:cs="Ali_K_Sahifa" w:hint="cs"/>
          <w:b/>
          <w:bCs/>
          <w:sz w:val="32"/>
          <w:szCs w:val="32"/>
          <w:rtl/>
        </w:rPr>
        <w:t>ماددةى يةكةم:</w:t>
      </w:r>
    </w:p>
    <w:p w:rsidR="00B703DA" w:rsidRDefault="00B703DA" w:rsidP="00B703DA">
      <w:pPr>
        <w:bidi/>
        <w:spacing w:line="400" w:lineRule="exact"/>
        <w:jc w:val="both"/>
        <w:rPr>
          <w:rFonts w:cs="Ali_K_Sahifa"/>
          <w:sz w:val="32"/>
          <w:szCs w:val="32"/>
          <w:rtl/>
        </w:rPr>
      </w:pPr>
      <w:r w:rsidRPr="00B703DA">
        <w:rPr>
          <w:rFonts w:cs="Ali_K_Sahifa" w:hint="cs"/>
          <w:sz w:val="32"/>
          <w:szCs w:val="32"/>
          <w:rtl/>
        </w:rPr>
        <w:t>هةريَمي</w:t>
      </w:r>
      <w:r>
        <w:rPr>
          <w:rFonts w:cs="Ali_K_Sahifa" w:hint="cs"/>
          <w:sz w:val="32"/>
          <w:szCs w:val="32"/>
          <w:rtl/>
        </w:rPr>
        <w:t xml:space="preserve"> كوردستتاني عيَراق ئالآيةكي دةبيَت بة شيَوةى لاكيَشةيي، كة ثانييةكةى دوو لةسةر سيَي دريَذييةكةى دةبيَتء، دابةش كراوة لةسةر سيَ لاكيَشةى ئاسؤيي يةكسان </w:t>
      </w:r>
      <w:r w:rsidR="00D47A4B">
        <w:rPr>
          <w:rFonts w:cs="Ali_K_Sahifa" w:hint="cs"/>
          <w:sz w:val="32"/>
          <w:szCs w:val="32"/>
          <w:rtl/>
        </w:rPr>
        <w:t>لة دريَذيء ثاني داو، ثيَكهاتةكةى بةم شيَوةيةية:</w:t>
      </w:r>
    </w:p>
    <w:p w:rsidR="00D47A4B" w:rsidRDefault="00D47A4B" w:rsidP="00D47A4B">
      <w:pPr>
        <w:pStyle w:val="ListParagraph"/>
        <w:numPr>
          <w:ilvl w:val="0"/>
          <w:numId w:val="7"/>
        </w:numPr>
        <w:tabs>
          <w:tab w:val="right" w:pos="90"/>
        </w:tabs>
        <w:bidi/>
        <w:spacing w:line="400" w:lineRule="exact"/>
        <w:jc w:val="both"/>
        <w:rPr>
          <w:rFonts w:cs="Ali_K_Sahifa"/>
          <w:sz w:val="32"/>
          <w:szCs w:val="32"/>
        </w:rPr>
      </w:pPr>
      <w:r>
        <w:rPr>
          <w:rFonts w:cs="Ali_K_Sahifa" w:hint="cs"/>
          <w:sz w:val="32"/>
          <w:szCs w:val="32"/>
          <w:rtl/>
        </w:rPr>
        <w:t>لاكيَشةي سةرةوة رِةنطي سوورةو، هيَماي شةهيداني بزاظي رِزطاري خوازي كوردة.</w:t>
      </w:r>
    </w:p>
    <w:p w:rsidR="00D47A4B" w:rsidRDefault="00D47A4B" w:rsidP="00D47A4B">
      <w:pPr>
        <w:pStyle w:val="ListParagraph"/>
        <w:numPr>
          <w:ilvl w:val="0"/>
          <w:numId w:val="7"/>
        </w:numPr>
        <w:tabs>
          <w:tab w:val="right" w:pos="90"/>
        </w:tabs>
        <w:bidi/>
        <w:spacing w:line="400" w:lineRule="exact"/>
        <w:jc w:val="both"/>
        <w:rPr>
          <w:rFonts w:cs="Ali_K_Sahifa"/>
          <w:sz w:val="32"/>
          <w:szCs w:val="32"/>
        </w:rPr>
      </w:pPr>
      <w:r>
        <w:rPr>
          <w:rFonts w:cs="Ali_K_Sahifa" w:hint="cs"/>
          <w:sz w:val="32"/>
          <w:szCs w:val="32"/>
          <w:rtl/>
        </w:rPr>
        <w:t>لاكيَشةى ناوةرِاست رِةنطي سثي دةبيَت، هيَماي ئاشتيء ئازاديء ديموكراسيء ليَبوردنة (تسامح)، كة خةلَكي كوردستان ئاواتة خوازيةتي.</w:t>
      </w:r>
    </w:p>
    <w:p w:rsidR="005060BA" w:rsidRDefault="00D47A4B" w:rsidP="006042D0">
      <w:pPr>
        <w:pStyle w:val="ListParagraph"/>
        <w:numPr>
          <w:ilvl w:val="0"/>
          <w:numId w:val="7"/>
        </w:numPr>
        <w:tabs>
          <w:tab w:val="right" w:pos="90"/>
        </w:tabs>
        <w:bidi/>
        <w:spacing w:line="400" w:lineRule="exact"/>
        <w:jc w:val="both"/>
        <w:rPr>
          <w:rFonts w:cs="Ali_K_Sahifa"/>
          <w:sz w:val="32"/>
          <w:szCs w:val="32"/>
        </w:rPr>
      </w:pPr>
      <w:r>
        <w:rPr>
          <w:rFonts w:cs="Ali_K_Sahifa" w:hint="cs"/>
          <w:sz w:val="32"/>
          <w:szCs w:val="32"/>
          <w:rtl/>
        </w:rPr>
        <w:t>خؤريَكي زةرد دةكةويَتة ناوةرِاستي لاكيَشة سثييةكةوةو، ضةقةكةى خالَي يةكتر برِيني تيرةي لاكيَشة سثييةكة دةبيَتء، تيرةى خؤرةكة ئةوةندةى ثانايي لاكيَشة سثييةكة دةبيَتء، (21) بيستء يةك تيشكي ليَوة دةردةضيَت بةشيَوةى سيَ طؤشةى دوولا يةكسانء، بنكةكان</w:t>
      </w:r>
      <w:r w:rsidR="006042D0">
        <w:rPr>
          <w:rFonts w:cs="Ali_K_Sahifa" w:hint="cs"/>
          <w:sz w:val="32"/>
          <w:szCs w:val="32"/>
          <w:rtl/>
        </w:rPr>
        <w:t>ى</w:t>
      </w:r>
      <m:oMath>
        <m:r>
          <m:rPr>
            <m:sty m:val="p"/>
          </m:rPr>
          <w:rPr>
            <w:rFonts w:ascii="Cambria Math" w:hAnsi="Cambria Math" w:cs="Ali_K_Sahifa"/>
            <w:sz w:val="22"/>
            <w:szCs w:val="22"/>
          </w:rPr>
          <m:t xml:space="preserve"> </m:t>
        </m:r>
      </m:oMath>
      <w:r w:rsidR="006042D0">
        <w:rPr>
          <w:rFonts w:cs="Ali-A-Sahifa" w:hint="cs"/>
          <w:sz w:val="32"/>
          <w:szCs w:val="32"/>
          <w:rtl/>
        </w:rPr>
        <w:t>(</w:t>
      </w:r>
      <m:oMath>
        <m:f>
          <m:fPr>
            <m:ctrlPr>
              <w:rPr>
                <w:rFonts w:ascii="Cambria Math" w:hAnsi="Cambria Math" w:cs="Ali_K_Sahifa"/>
                <w:sz w:val="22"/>
                <w:szCs w:val="22"/>
              </w:rPr>
            </m:ctrlPr>
          </m:fPr>
          <m:num>
            <m:r>
              <m:rPr>
                <m:sty m:val="p"/>
              </m:rPr>
              <w:rPr>
                <w:rFonts w:ascii="Cambria Math" w:hAnsi="Cambria Math" w:cs="Ali_K_Sahifa"/>
                <w:sz w:val="22"/>
                <w:szCs w:val="22"/>
              </w:rPr>
              <m:t>1</m:t>
            </m:r>
          </m:num>
          <m:den>
            <m:r>
              <w:rPr>
                <w:rFonts w:ascii="Cambria Math" w:hAnsi="Cambria Math" w:cs="Ali_K_Sahifa"/>
                <w:sz w:val="22"/>
                <w:szCs w:val="22"/>
              </w:rPr>
              <m:t>21</m:t>
            </m:r>
          </m:den>
        </m:f>
      </m:oMath>
      <w:r w:rsidR="006042D0">
        <w:rPr>
          <w:rFonts w:cs="Ali-A-Sahifa" w:hint="cs"/>
          <w:sz w:val="32"/>
          <w:szCs w:val="32"/>
          <w:rtl/>
        </w:rPr>
        <w:t xml:space="preserve">) </w:t>
      </w:r>
      <w:r w:rsidR="005060BA">
        <w:rPr>
          <w:rFonts w:cs="Ali_K_Sahifa" w:hint="cs"/>
          <w:sz w:val="32"/>
          <w:szCs w:val="32"/>
          <w:rtl/>
        </w:rPr>
        <w:t>يةك لةسةر بيستء يةك لة ضيَوةى طؤي خؤرةكة دةبيَتء، دريَذيشيان بطاتة نيوةى هةردوو لاكيَشة سوورو سةوزةكة، خؤرة زةردةكة هيَماي بةردةوام بووني ذيانء زانستء هيواو ئوميَدةو، (21) بيستء يةك تيشكةكةيش هيَماي جةذني نةورؤزي نةتةوايةتيية، رِؤذي بةرخودانء رِاثةرِينء شؤرِش رِزطاريي دذ بة زولَمء زؤرو ضةوساندنةوة.</w:t>
      </w:r>
    </w:p>
    <w:p w:rsidR="00D57E28" w:rsidRDefault="005060BA" w:rsidP="005060BA">
      <w:pPr>
        <w:pStyle w:val="ListParagraph"/>
        <w:numPr>
          <w:ilvl w:val="0"/>
          <w:numId w:val="7"/>
        </w:numPr>
        <w:tabs>
          <w:tab w:val="right" w:pos="90"/>
        </w:tabs>
        <w:bidi/>
        <w:spacing w:line="400" w:lineRule="exact"/>
        <w:jc w:val="both"/>
        <w:rPr>
          <w:rFonts w:cs="Ali_K_Sahifa"/>
          <w:sz w:val="32"/>
          <w:szCs w:val="32"/>
        </w:rPr>
      </w:pPr>
      <w:r>
        <w:rPr>
          <w:rFonts w:cs="Ali_K_Sahifa" w:hint="cs"/>
          <w:sz w:val="32"/>
          <w:szCs w:val="32"/>
          <w:rtl/>
        </w:rPr>
        <w:lastRenderedPageBreak/>
        <w:t xml:space="preserve">لاكيَشةى خوارةوة رِةنطي سةوز دةبيَتء، </w:t>
      </w:r>
      <w:r w:rsidR="00D57E28">
        <w:rPr>
          <w:rFonts w:cs="Ali_K_Sahifa" w:hint="cs"/>
          <w:sz w:val="32"/>
          <w:szCs w:val="32"/>
          <w:rtl/>
        </w:rPr>
        <w:t>هيَماي كشتوكالَء سروشتء ذينطةى كوردستانة.</w:t>
      </w:r>
    </w:p>
    <w:p w:rsidR="00D57E28" w:rsidRDefault="00D57E28" w:rsidP="00D57E28">
      <w:pPr>
        <w:tabs>
          <w:tab w:val="right" w:pos="90"/>
        </w:tabs>
        <w:bidi/>
        <w:spacing w:line="400" w:lineRule="exact"/>
        <w:jc w:val="both"/>
        <w:rPr>
          <w:rFonts w:cs="Ali_K_Sahifa"/>
          <w:sz w:val="32"/>
          <w:szCs w:val="32"/>
          <w:rtl/>
        </w:rPr>
      </w:pPr>
    </w:p>
    <w:p w:rsidR="00D57E28" w:rsidRDefault="00D57E28" w:rsidP="00D57E28">
      <w:pPr>
        <w:tabs>
          <w:tab w:val="right" w:pos="90"/>
        </w:tabs>
        <w:bidi/>
        <w:spacing w:line="400" w:lineRule="exact"/>
        <w:jc w:val="both"/>
        <w:rPr>
          <w:rFonts w:cs="Ali_K_Sahifa"/>
          <w:b/>
          <w:bCs/>
          <w:sz w:val="32"/>
          <w:szCs w:val="32"/>
          <w:rtl/>
        </w:rPr>
      </w:pPr>
      <w:r w:rsidRPr="00D57E28">
        <w:rPr>
          <w:rFonts w:cs="Ali_K_Sahifa" w:hint="cs"/>
          <w:b/>
          <w:bCs/>
          <w:sz w:val="32"/>
          <w:szCs w:val="32"/>
          <w:rtl/>
        </w:rPr>
        <w:t>ماددةى دووةم:</w:t>
      </w:r>
      <w:r w:rsidR="005060BA" w:rsidRPr="00D57E28">
        <w:rPr>
          <w:rFonts w:cs="Ali_K_Sahifa" w:hint="cs"/>
          <w:b/>
          <w:bCs/>
          <w:sz w:val="32"/>
          <w:szCs w:val="32"/>
          <w:rtl/>
        </w:rPr>
        <w:t xml:space="preserve"> </w:t>
      </w:r>
    </w:p>
    <w:p w:rsidR="00D57E28" w:rsidRDefault="00D57E28" w:rsidP="00D57E28">
      <w:pPr>
        <w:tabs>
          <w:tab w:val="right" w:pos="90"/>
        </w:tabs>
        <w:bidi/>
        <w:spacing w:line="400" w:lineRule="exact"/>
        <w:jc w:val="both"/>
        <w:rPr>
          <w:rFonts w:cs="Ali_K_Sahifa"/>
          <w:sz w:val="32"/>
          <w:szCs w:val="32"/>
          <w:rtl/>
        </w:rPr>
      </w:pPr>
      <w:r>
        <w:rPr>
          <w:rFonts w:cs="Ali_K_Sahifa" w:hint="cs"/>
          <w:sz w:val="32"/>
          <w:szCs w:val="32"/>
          <w:rtl/>
        </w:rPr>
        <w:t>ئةو جيَطايانةى كة ئالآكةى لةسةر هةلَدةدريَت لة (ثةيرِةو) دياري دةكريَت.</w:t>
      </w:r>
    </w:p>
    <w:p w:rsidR="00D57E28" w:rsidRDefault="00D57E28" w:rsidP="00D57E28">
      <w:pPr>
        <w:tabs>
          <w:tab w:val="right" w:pos="90"/>
        </w:tabs>
        <w:bidi/>
        <w:spacing w:line="400" w:lineRule="exact"/>
        <w:jc w:val="both"/>
        <w:rPr>
          <w:rFonts w:cs="Ali_K_Sahifa"/>
          <w:sz w:val="32"/>
          <w:szCs w:val="32"/>
          <w:rtl/>
        </w:rPr>
      </w:pPr>
    </w:p>
    <w:p w:rsidR="00D47A4B" w:rsidRDefault="00D57E28" w:rsidP="00D57E28">
      <w:pPr>
        <w:tabs>
          <w:tab w:val="right" w:pos="90"/>
        </w:tabs>
        <w:bidi/>
        <w:spacing w:line="400" w:lineRule="exact"/>
        <w:jc w:val="both"/>
        <w:rPr>
          <w:rFonts w:cs="Ali_K_Sahifa"/>
          <w:b/>
          <w:bCs/>
          <w:sz w:val="32"/>
          <w:szCs w:val="32"/>
          <w:rtl/>
        </w:rPr>
      </w:pPr>
      <w:r w:rsidRPr="00D57E28">
        <w:rPr>
          <w:rFonts w:cs="Ali_K_Sahifa" w:hint="cs"/>
          <w:b/>
          <w:bCs/>
          <w:sz w:val="32"/>
          <w:szCs w:val="32"/>
          <w:rtl/>
        </w:rPr>
        <w:t>ماددةى سيَيةم:</w:t>
      </w:r>
      <w:r w:rsidR="00D47A4B" w:rsidRPr="00D57E28">
        <w:rPr>
          <w:rFonts w:cs="Ali_K_Sahifa" w:hint="cs"/>
          <w:b/>
          <w:bCs/>
          <w:sz w:val="32"/>
          <w:szCs w:val="32"/>
          <w:rtl/>
        </w:rPr>
        <w:t xml:space="preserve"> </w:t>
      </w:r>
    </w:p>
    <w:p w:rsidR="00D57E28" w:rsidRDefault="00D57E28" w:rsidP="00D57E28">
      <w:pPr>
        <w:tabs>
          <w:tab w:val="right" w:pos="90"/>
        </w:tabs>
        <w:bidi/>
        <w:spacing w:line="400" w:lineRule="exact"/>
        <w:jc w:val="both"/>
        <w:rPr>
          <w:rFonts w:cs="Ali_K_Sahifa"/>
          <w:sz w:val="32"/>
          <w:szCs w:val="32"/>
          <w:rtl/>
        </w:rPr>
      </w:pPr>
      <w:r>
        <w:rPr>
          <w:rFonts w:cs="Ali_K_Sahifa" w:hint="cs"/>
          <w:sz w:val="32"/>
          <w:szCs w:val="32"/>
          <w:rtl/>
        </w:rPr>
        <w:t>هةلَكردني ئالا لةكاتي خؤرهةلآتن دا دةبيَتء، هاتنة خوارةوةشي لةكاتي خؤرئاوا بووندا.</w:t>
      </w:r>
    </w:p>
    <w:p w:rsidR="00D57E28" w:rsidRDefault="00D57E28" w:rsidP="00D57E28">
      <w:pPr>
        <w:tabs>
          <w:tab w:val="right" w:pos="90"/>
        </w:tabs>
        <w:bidi/>
        <w:spacing w:line="400" w:lineRule="exact"/>
        <w:jc w:val="both"/>
        <w:rPr>
          <w:rFonts w:cs="Ali_K_Sahifa"/>
          <w:sz w:val="32"/>
          <w:szCs w:val="32"/>
          <w:rtl/>
        </w:rPr>
      </w:pPr>
    </w:p>
    <w:p w:rsidR="00D57E28" w:rsidRDefault="00D57E28" w:rsidP="00D57E28">
      <w:pPr>
        <w:tabs>
          <w:tab w:val="right" w:pos="90"/>
        </w:tabs>
        <w:bidi/>
        <w:spacing w:line="400" w:lineRule="exact"/>
        <w:jc w:val="both"/>
        <w:rPr>
          <w:rFonts w:cs="Ali_K_Sahifa"/>
          <w:b/>
          <w:bCs/>
          <w:sz w:val="32"/>
          <w:szCs w:val="32"/>
          <w:rtl/>
        </w:rPr>
      </w:pPr>
      <w:r w:rsidRPr="00D57E28">
        <w:rPr>
          <w:rFonts w:cs="Ali_K_Sahifa" w:hint="cs"/>
          <w:b/>
          <w:bCs/>
          <w:sz w:val="32"/>
          <w:szCs w:val="32"/>
          <w:rtl/>
        </w:rPr>
        <w:t>ماددةى ضوارةم:</w:t>
      </w:r>
    </w:p>
    <w:p w:rsidR="00D57E28" w:rsidRDefault="00D57E28" w:rsidP="00D57E28">
      <w:pPr>
        <w:tabs>
          <w:tab w:val="right" w:pos="90"/>
        </w:tabs>
        <w:bidi/>
        <w:spacing w:line="400" w:lineRule="exact"/>
        <w:jc w:val="both"/>
        <w:rPr>
          <w:rFonts w:cs="Ali_K_Sahifa"/>
          <w:sz w:val="32"/>
          <w:szCs w:val="32"/>
          <w:rtl/>
        </w:rPr>
      </w:pPr>
      <w:r w:rsidRPr="00D57E28">
        <w:rPr>
          <w:rFonts w:cs="Ali_K_Sahifa" w:hint="cs"/>
          <w:sz w:val="32"/>
          <w:szCs w:val="32"/>
          <w:rtl/>
        </w:rPr>
        <w:t xml:space="preserve">دروست </w:t>
      </w:r>
      <w:r>
        <w:rPr>
          <w:rFonts w:cs="Ali_K_Sahifa" w:hint="cs"/>
          <w:sz w:val="32"/>
          <w:szCs w:val="32"/>
          <w:rtl/>
        </w:rPr>
        <w:t>و ضاث ء دابةش كردني ئالآ بة رِةزامةندي وةزارةتي رِؤشنبيري دةبيَت.</w:t>
      </w:r>
    </w:p>
    <w:p w:rsidR="00D57E28" w:rsidRDefault="00D57E28" w:rsidP="00D57E28">
      <w:pPr>
        <w:tabs>
          <w:tab w:val="right" w:pos="90"/>
        </w:tabs>
        <w:bidi/>
        <w:spacing w:line="400" w:lineRule="exact"/>
        <w:jc w:val="both"/>
        <w:rPr>
          <w:rFonts w:cs="Ali_K_Sahifa"/>
          <w:sz w:val="32"/>
          <w:szCs w:val="32"/>
          <w:rtl/>
        </w:rPr>
      </w:pPr>
    </w:p>
    <w:p w:rsidR="00D57E28" w:rsidRDefault="00D57E28" w:rsidP="00D57E28">
      <w:pPr>
        <w:tabs>
          <w:tab w:val="right" w:pos="90"/>
        </w:tabs>
        <w:bidi/>
        <w:spacing w:line="400" w:lineRule="exact"/>
        <w:jc w:val="both"/>
        <w:rPr>
          <w:rFonts w:cs="Ali_K_Sahifa"/>
          <w:b/>
          <w:bCs/>
          <w:sz w:val="32"/>
          <w:szCs w:val="32"/>
          <w:rtl/>
        </w:rPr>
      </w:pPr>
      <w:r w:rsidRPr="00D57E28">
        <w:rPr>
          <w:rFonts w:cs="Ali_K_Sahifa" w:hint="cs"/>
          <w:b/>
          <w:bCs/>
          <w:sz w:val="32"/>
          <w:szCs w:val="32"/>
          <w:rtl/>
        </w:rPr>
        <w:t>ماددةى ثيَنجةم:</w:t>
      </w:r>
    </w:p>
    <w:p w:rsidR="00D57E28" w:rsidRDefault="00D57E28" w:rsidP="00D57E28">
      <w:pPr>
        <w:tabs>
          <w:tab w:val="right" w:pos="90"/>
        </w:tabs>
        <w:bidi/>
        <w:spacing w:line="400" w:lineRule="exact"/>
        <w:jc w:val="both"/>
        <w:rPr>
          <w:rFonts w:cs="Ali_K_Sahifa"/>
          <w:sz w:val="32"/>
          <w:szCs w:val="32"/>
          <w:rtl/>
        </w:rPr>
      </w:pPr>
      <w:r>
        <w:rPr>
          <w:rFonts w:cs="Ali_K_Sahifa" w:hint="cs"/>
          <w:sz w:val="32"/>
          <w:szCs w:val="32"/>
          <w:rtl/>
        </w:rPr>
        <w:t>نابيَت ئالآ لة بؤنة نيشتمانيء نةتةوايةتيء ئاهةنطةكان دا بةرزبكريَتةوة يان بةكار بيَت، ئةطةر هاتوو كةمء كورِي هةبوو لةمةرِ طؤرِاني رِةنطةكانيء ثاكء ثوختيء درِاني.</w:t>
      </w:r>
    </w:p>
    <w:p w:rsidR="00D57E28" w:rsidRDefault="00D57E28" w:rsidP="00D57E28">
      <w:pPr>
        <w:tabs>
          <w:tab w:val="right" w:pos="90"/>
        </w:tabs>
        <w:bidi/>
        <w:spacing w:line="400" w:lineRule="exact"/>
        <w:jc w:val="both"/>
        <w:rPr>
          <w:rFonts w:cs="Ali_K_Sahifa"/>
          <w:sz w:val="32"/>
          <w:szCs w:val="32"/>
          <w:rtl/>
        </w:rPr>
      </w:pPr>
    </w:p>
    <w:p w:rsidR="00D57E28" w:rsidRDefault="00D57E28" w:rsidP="00D57E28">
      <w:pPr>
        <w:tabs>
          <w:tab w:val="right" w:pos="90"/>
        </w:tabs>
        <w:bidi/>
        <w:spacing w:line="400" w:lineRule="exact"/>
        <w:jc w:val="both"/>
        <w:rPr>
          <w:rFonts w:cs="Ali_K_Sahifa"/>
          <w:b/>
          <w:bCs/>
          <w:sz w:val="32"/>
          <w:szCs w:val="32"/>
          <w:rtl/>
        </w:rPr>
      </w:pPr>
      <w:r w:rsidRPr="00D57E28">
        <w:rPr>
          <w:rFonts w:cs="Ali_K_Sahifa" w:hint="cs"/>
          <w:b/>
          <w:bCs/>
          <w:sz w:val="32"/>
          <w:szCs w:val="32"/>
          <w:rtl/>
        </w:rPr>
        <w:t>ماددةى شةشةم:</w:t>
      </w:r>
    </w:p>
    <w:p w:rsidR="00077562" w:rsidRDefault="00D57E28" w:rsidP="00D57E28">
      <w:pPr>
        <w:tabs>
          <w:tab w:val="right" w:pos="90"/>
        </w:tabs>
        <w:bidi/>
        <w:spacing w:line="400" w:lineRule="exact"/>
        <w:jc w:val="both"/>
        <w:rPr>
          <w:rFonts w:cs="Ali_K_Sahifa"/>
          <w:sz w:val="32"/>
          <w:szCs w:val="32"/>
          <w:rtl/>
        </w:rPr>
      </w:pPr>
      <w:r>
        <w:rPr>
          <w:rFonts w:cs="Ali_K_Sahifa" w:hint="cs"/>
          <w:sz w:val="32"/>
          <w:szCs w:val="32"/>
          <w:rtl/>
        </w:rPr>
        <w:t>هةلَداني ئالآ شان بة شاني ئالآي عيَراق دةبيَت لة</w:t>
      </w:r>
      <w:r w:rsidR="00077562">
        <w:rPr>
          <w:rFonts w:cs="Ali_K_Sahifa" w:hint="cs"/>
          <w:sz w:val="32"/>
          <w:szCs w:val="32"/>
          <w:rtl/>
        </w:rPr>
        <w:t>و بؤنانةى كة ئالآي عيَراقي تيَدا هةلَدةدريَتء، تا قةوارةى دةستووري فيدرالَييةت دةضةسثيَت بؤ ضارةسةركردني كيَشةى كورد لة عيَراق دا.</w:t>
      </w:r>
    </w:p>
    <w:p w:rsidR="00077562" w:rsidRDefault="00077562" w:rsidP="00077562">
      <w:pPr>
        <w:tabs>
          <w:tab w:val="right" w:pos="90"/>
        </w:tabs>
        <w:bidi/>
        <w:spacing w:line="400" w:lineRule="exact"/>
        <w:jc w:val="both"/>
        <w:rPr>
          <w:rFonts w:cs="Ali_K_Sahifa"/>
          <w:sz w:val="32"/>
          <w:szCs w:val="32"/>
          <w:rtl/>
        </w:rPr>
      </w:pPr>
    </w:p>
    <w:p w:rsidR="00D57E28" w:rsidRDefault="00077562" w:rsidP="00077562">
      <w:pPr>
        <w:tabs>
          <w:tab w:val="right" w:pos="90"/>
        </w:tabs>
        <w:bidi/>
        <w:spacing w:line="400" w:lineRule="exact"/>
        <w:jc w:val="both"/>
        <w:rPr>
          <w:rFonts w:cs="Ali_K_Sahifa"/>
          <w:b/>
          <w:bCs/>
          <w:sz w:val="32"/>
          <w:szCs w:val="32"/>
          <w:rtl/>
        </w:rPr>
      </w:pPr>
      <w:r w:rsidRPr="00077562">
        <w:rPr>
          <w:rFonts w:cs="Ali_K_Sahifa" w:hint="cs"/>
          <w:b/>
          <w:bCs/>
          <w:sz w:val="32"/>
          <w:szCs w:val="32"/>
          <w:rtl/>
        </w:rPr>
        <w:t xml:space="preserve">ماددةى حةوتةم: </w:t>
      </w:r>
    </w:p>
    <w:p w:rsidR="00077562" w:rsidRDefault="00914DA5" w:rsidP="00077562">
      <w:pPr>
        <w:tabs>
          <w:tab w:val="right" w:pos="90"/>
        </w:tabs>
        <w:bidi/>
        <w:spacing w:line="400" w:lineRule="exact"/>
        <w:jc w:val="both"/>
        <w:rPr>
          <w:rFonts w:cs="Ali_K_Sahifa"/>
          <w:sz w:val="32"/>
          <w:szCs w:val="32"/>
          <w:rtl/>
        </w:rPr>
      </w:pPr>
      <w:r>
        <w:rPr>
          <w:rFonts w:cs="Ali_K_Sahifa" w:hint="cs"/>
          <w:sz w:val="32"/>
          <w:szCs w:val="32"/>
          <w:rtl/>
        </w:rPr>
        <w:t>ئةنجوومةني وةزيران بؤي هةية ثةيرِةويَكي تايبةتي دةربكات بؤ ئاسان كردني جيَبةجيَ كردني ثةندةكاني ئةم ياساية.</w:t>
      </w:r>
    </w:p>
    <w:p w:rsidR="00914DA5" w:rsidRDefault="00914DA5" w:rsidP="00914DA5">
      <w:pPr>
        <w:tabs>
          <w:tab w:val="right" w:pos="90"/>
        </w:tabs>
        <w:bidi/>
        <w:spacing w:line="400" w:lineRule="exact"/>
        <w:jc w:val="both"/>
        <w:rPr>
          <w:rFonts w:cs="Ali_K_Sahifa"/>
          <w:sz w:val="32"/>
          <w:szCs w:val="32"/>
          <w:rtl/>
        </w:rPr>
      </w:pPr>
    </w:p>
    <w:p w:rsidR="00914DA5" w:rsidRDefault="00914DA5" w:rsidP="00914DA5">
      <w:pPr>
        <w:tabs>
          <w:tab w:val="right" w:pos="90"/>
        </w:tabs>
        <w:bidi/>
        <w:spacing w:line="400" w:lineRule="exact"/>
        <w:jc w:val="both"/>
        <w:rPr>
          <w:rFonts w:cs="Ali_K_Sahifa"/>
          <w:b/>
          <w:bCs/>
          <w:sz w:val="32"/>
          <w:szCs w:val="32"/>
          <w:rtl/>
        </w:rPr>
      </w:pPr>
      <w:r w:rsidRPr="00914DA5">
        <w:rPr>
          <w:rFonts w:cs="Ali_K_Sahifa" w:hint="cs"/>
          <w:b/>
          <w:bCs/>
          <w:sz w:val="32"/>
          <w:szCs w:val="32"/>
          <w:rtl/>
        </w:rPr>
        <w:t>ماددةى هةشتةم:</w:t>
      </w:r>
    </w:p>
    <w:p w:rsidR="00914DA5" w:rsidRDefault="00914DA5" w:rsidP="00914DA5">
      <w:pPr>
        <w:tabs>
          <w:tab w:val="right" w:pos="90"/>
        </w:tabs>
        <w:bidi/>
        <w:spacing w:line="400" w:lineRule="exact"/>
        <w:jc w:val="both"/>
        <w:rPr>
          <w:rFonts w:cs="Ali_K_Sahifa"/>
          <w:sz w:val="32"/>
          <w:szCs w:val="32"/>
          <w:rtl/>
        </w:rPr>
      </w:pPr>
      <w:r>
        <w:rPr>
          <w:rFonts w:cs="Ali_K_Sahifa" w:hint="cs"/>
          <w:sz w:val="32"/>
          <w:szCs w:val="32"/>
          <w:rtl/>
        </w:rPr>
        <w:t>كار بةهيض دةقيَك ناكريَت كةلةطةلَ حوكمةكاني ئةم ياسايةدا هاو دذ بيَت.</w:t>
      </w:r>
    </w:p>
    <w:p w:rsidR="00914DA5" w:rsidRDefault="00914DA5" w:rsidP="00914DA5">
      <w:pPr>
        <w:tabs>
          <w:tab w:val="right" w:pos="90"/>
        </w:tabs>
        <w:bidi/>
        <w:spacing w:line="400" w:lineRule="exact"/>
        <w:jc w:val="both"/>
        <w:rPr>
          <w:rFonts w:cs="Ali_K_Sahifa"/>
          <w:sz w:val="32"/>
          <w:szCs w:val="32"/>
          <w:rtl/>
        </w:rPr>
      </w:pPr>
    </w:p>
    <w:p w:rsidR="00914DA5" w:rsidRDefault="00914DA5" w:rsidP="00914DA5">
      <w:pPr>
        <w:tabs>
          <w:tab w:val="right" w:pos="90"/>
        </w:tabs>
        <w:bidi/>
        <w:spacing w:line="400" w:lineRule="exact"/>
        <w:jc w:val="both"/>
        <w:rPr>
          <w:rFonts w:cs="Ali_K_Sahifa"/>
          <w:b/>
          <w:bCs/>
          <w:sz w:val="32"/>
          <w:szCs w:val="32"/>
          <w:rtl/>
        </w:rPr>
      </w:pPr>
      <w:r w:rsidRPr="00914DA5">
        <w:rPr>
          <w:rFonts w:cs="Ali_K_Sahifa" w:hint="cs"/>
          <w:b/>
          <w:bCs/>
          <w:sz w:val="32"/>
          <w:szCs w:val="32"/>
          <w:rtl/>
        </w:rPr>
        <w:t xml:space="preserve">ماددةى نؤيةم: </w:t>
      </w:r>
    </w:p>
    <w:p w:rsidR="00914DA5" w:rsidRDefault="00914DA5" w:rsidP="00914DA5">
      <w:pPr>
        <w:tabs>
          <w:tab w:val="right" w:pos="90"/>
        </w:tabs>
        <w:bidi/>
        <w:spacing w:line="400" w:lineRule="exact"/>
        <w:jc w:val="both"/>
        <w:rPr>
          <w:rFonts w:cs="Ali_K_Sahifa"/>
          <w:sz w:val="32"/>
          <w:szCs w:val="32"/>
          <w:rtl/>
        </w:rPr>
      </w:pPr>
      <w:r>
        <w:rPr>
          <w:rFonts w:cs="Ali_K_Sahifa" w:hint="cs"/>
          <w:sz w:val="32"/>
          <w:szCs w:val="32"/>
          <w:rtl/>
        </w:rPr>
        <w:t>دةبيَ ئةنجوومةني وةزيران ئةم ياساية جيَبةجيَ بكات.</w:t>
      </w:r>
    </w:p>
    <w:p w:rsidR="00914DA5" w:rsidRDefault="00914DA5" w:rsidP="00914DA5">
      <w:pPr>
        <w:tabs>
          <w:tab w:val="right" w:pos="90"/>
        </w:tabs>
        <w:bidi/>
        <w:spacing w:line="400" w:lineRule="exact"/>
        <w:jc w:val="both"/>
        <w:rPr>
          <w:rFonts w:cs="Ali_K_Sahifa"/>
          <w:sz w:val="32"/>
          <w:szCs w:val="32"/>
          <w:rtl/>
        </w:rPr>
      </w:pPr>
    </w:p>
    <w:p w:rsidR="00914DA5" w:rsidRDefault="00914DA5" w:rsidP="00914DA5">
      <w:pPr>
        <w:tabs>
          <w:tab w:val="right" w:pos="90"/>
        </w:tabs>
        <w:bidi/>
        <w:spacing w:line="400" w:lineRule="exact"/>
        <w:jc w:val="both"/>
        <w:rPr>
          <w:rFonts w:cs="Ali_K_Sahifa"/>
          <w:b/>
          <w:bCs/>
          <w:sz w:val="32"/>
          <w:szCs w:val="32"/>
          <w:rtl/>
        </w:rPr>
      </w:pPr>
      <w:r w:rsidRPr="00914DA5">
        <w:rPr>
          <w:rFonts w:cs="Ali_K_Sahifa" w:hint="cs"/>
          <w:b/>
          <w:bCs/>
          <w:sz w:val="32"/>
          <w:szCs w:val="32"/>
          <w:rtl/>
        </w:rPr>
        <w:t>ماددةى دةيةم:</w:t>
      </w:r>
    </w:p>
    <w:p w:rsidR="00914DA5" w:rsidRDefault="00914DA5" w:rsidP="00914DA5">
      <w:pPr>
        <w:tabs>
          <w:tab w:val="right" w:pos="90"/>
        </w:tabs>
        <w:bidi/>
        <w:spacing w:line="400" w:lineRule="exact"/>
        <w:jc w:val="both"/>
        <w:rPr>
          <w:rFonts w:cs="Ali_K_Sahifa" w:hint="cs"/>
          <w:sz w:val="32"/>
          <w:szCs w:val="32"/>
          <w:rtl/>
        </w:rPr>
      </w:pPr>
      <w:r>
        <w:rPr>
          <w:rFonts w:cs="Ali_K_Sahifa" w:hint="cs"/>
          <w:sz w:val="32"/>
          <w:szCs w:val="32"/>
          <w:rtl/>
        </w:rPr>
        <w:t>ئةم ياساية لة ميَذووى دةرهيَنانييةوة جيَبةجيَ دةكريَتء لة رِؤذنامةى رِةسميدا بلآو دةكريَتةوة.</w:t>
      </w:r>
    </w:p>
    <w:p w:rsidR="004E675D" w:rsidRDefault="004E675D" w:rsidP="004E675D">
      <w:pPr>
        <w:tabs>
          <w:tab w:val="right" w:pos="90"/>
        </w:tabs>
        <w:bidi/>
        <w:spacing w:line="400" w:lineRule="exact"/>
        <w:jc w:val="center"/>
        <w:rPr>
          <w:rFonts w:cs="Ali_K_Sahifa" w:hint="cs"/>
          <w:sz w:val="32"/>
          <w:szCs w:val="32"/>
          <w:rtl/>
        </w:rPr>
      </w:pPr>
      <w:r>
        <w:rPr>
          <w:rFonts w:cs="Ali_K_Sahifa" w:hint="cs"/>
          <w:sz w:val="32"/>
          <w:szCs w:val="32"/>
          <w:rtl/>
        </w:rPr>
        <w:t xml:space="preserve">                                                                       </w:t>
      </w:r>
    </w:p>
    <w:p w:rsidR="004E675D" w:rsidRDefault="004E675D" w:rsidP="004E675D">
      <w:pPr>
        <w:tabs>
          <w:tab w:val="right" w:pos="90"/>
        </w:tabs>
        <w:bidi/>
        <w:spacing w:line="400" w:lineRule="exact"/>
        <w:jc w:val="center"/>
        <w:rPr>
          <w:rFonts w:cs="Ali_K_Sahifa" w:hint="cs"/>
          <w:sz w:val="32"/>
          <w:szCs w:val="32"/>
          <w:rtl/>
        </w:rPr>
      </w:pPr>
      <w:r>
        <w:rPr>
          <w:rFonts w:cs="Ali_K_Sahifa" w:hint="cs"/>
          <w:sz w:val="32"/>
          <w:szCs w:val="32"/>
          <w:rtl/>
        </w:rPr>
        <w:lastRenderedPageBreak/>
        <w:t xml:space="preserve">                                                                  جوهر نامق سالم</w:t>
      </w:r>
    </w:p>
    <w:p w:rsidR="004E675D" w:rsidRDefault="004E675D" w:rsidP="004E675D">
      <w:pPr>
        <w:tabs>
          <w:tab w:val="right" w:pos="90"/>
        </w:tabs>
        <w:bidi/>
        <w:spacing w:line="400" w:lineRule="exact"/>
        <w:jc w:val="right"/>
        <w:rPr>
          <w:rFonts w:cs="Ali_K_Sahifa"/>
          <w:sz w:val="32"/>
          <w:szCs w:val="32"/>
          <w:rtl/>
        </w:rPr>
      </w:pPr>
      <w:r>
        <w:rPr>
          <w:rFonts w:cs="Ali_K_Sahifa" w:hint="cs"/>
          <w:sz w:val="32"/>
          <w:szCs w:val="32"/>
          <w:rtl/>
        </w:rPr>
        <w:t>سةرؤكي ئةنجوومةني نيشتمانيي كوردستانى عيَراق</w:t>
      </w:r>
    </w:p>
    <w:p w:rsidR="00914DA5" w:rsidRDefault="00914DA5" w:rsidP="00914DA5">
      <w:pPr>
        <w:tabs>
          <w:tab w:val="right" w:pos="90"/>
        </w:tabs>
        <w:bidi/>
        <w:spacing w:line="400" w:lineRule="exact"/>
        <w:jc w:val="both"/>
        <w:rPr>
          <w:rFonts w:cs="Ali_K_Sahifa"/>
          <w:sz w:val="32"/>
          <w:szCs w:val="32"/>
          <w:rtl/>
        </w:rPr>
      </w:pPr>
    </w:p>
    <w:p w:rsidR="00914DA5" w:rsidRDefault="00914DA5" w:rsidP="00914DA5">
      <w:pPr>
        <w:tabs>
          <w:tab w:val="right" w:pos="90"/>
        </w:tabs>
        <w:bidi/>
        <w:spacing w:line="400" w:lineRule="exact"/>
        <w:jc w:val="both"/>
        <w:rPr>
          <w:rFonts w:cs="Ali_K_Sahifa"/>
          <w:b/>
          <w:bCs/>
          <w:sz w:val="32"/>
          <w:szCs w:val="32"/>
          <w:rtl/>
        </w:rPr>
      </w:pPr>
      <w:r w:rsidRPr="00914DA5">
        <w:rPr>
          <w:rFonts w:cs="Ali_K_Sahifa" w:hint="cs"/>
          <w:b/>
          <w:bCs/>
          <w:sz w:val="32"/>
          <w:szCs w:val="32"/>
          <w:rtl/>
        </w:rPr>
        <w:t>هؤية ثيَويستةكان</w:t>
      </w:r>
    </w:p>
    <w:p w:rsidR="00914DA5" w:rsidRDefault="00914DA5" w:rsidP="00914DA5">
      <w:pPr>
        <w:tabs>
          <w:tab w:val="right" w:pos="90"/>
        </w:tabs>
        <w:bidi/>
        <w:spacing w:line="400" w:lineRule="exact"/>
        <w:jc w:val="both"/>
        <w:rPr>
          <w:rFonts w:cs="Ali_K_Sahifa"/>
          <w:sz w:val="32"/>
          <w:szCs w:val="32"/>
          <w:rtl/>
        </w:rPr>
      </w:pPr>
      <w:r>
        <w:rPr>
          <w:rFonts w:cs="Ali_K_Sahifa" w:hint="cs"/>
          <w:sz w:val="32"/>
          <w:szCs w:val="32"/>
          <w:rtl/>
        </w:rPr>
        <w:t>هةر كيانيَكي سياسي بة جياوازي ثلةو شيَوازة دةستوورييةكةيةوة، ئالآيةكي هةية كة طوزارشت لة جواميَريء كةرامةتي طةلةكةى دةكاتء سومبوليةتي، لة شيَوةو رِةنطء ثيَك هاتةكانيدا، ثالَةوانيَتي ئةو طةلء نيشتمانةو سةربةرزييةكاني رِةنط دةدةنةوة.</w:t>
      </w:r>
    </w:p>
    <w:p w:rsidR="00C66DB0" w:rsidRDefault="00914DA5" w:rsidP="00914DA5">
      <w:pPr>
        <w:tabs>
          <w:tab w:val="right" w:pos="90"/>
        </w:tabs>
        <w:bidi/>
        <w:spacing w:line="400" w:lineRule="exact"/>
        <w:jc w:val="both"/>
        <w:rPr>
          <w:rFonts w:cs="Ali_K_Sahifa"/>
          <w:sz w:val="32"/>
          <w:szCs w:val="32"/>
          <w:rtl/>
        </w:rPr>
      </w:pPr>
      <w:r>
        <w:rPr>
          <w:rFonts w:cs="Ali_K_Sahifa" w:hint="cs"/>
          <w:sz w:val="32"/>
          <w:szCs w:val="32"/>
          <w:rtl/>
        </w:rPr>
        <w:t xml:space="preserve">دةولَةت تاكة كيانيَكي سياسي نيية كة ئالآيةكي جياواز بؤ خؤي دةست نيشان دةكات، بةلَكو ئةو هةريَمانةى كةلة ذيَر ضاوديَريدا بوونء ئةو كيانانةى كة لةذيَر ئينتيدابء </w:t>
      </w:r>
      <w:r w:rsidR="00C66DB0">
        <w:rPr>
          <w:rFonts w:cs="Ali_K_Sahifa" w:hint="cs"/>
          <w:sz w:val="32"/>
          <w:szCs w:val="32"/>
          <w:rtl/>
        </w:rPr>
        <w:t>ثاريَزطاري دةولَةتاندا بوون، هةروةها ئةو هةريَمء ويلايةتء ميرنشينيانةش بة هةموو جؤرةكانيانةوة كة لة يةكيَتيية فيدرالَييةكاندانة، ئالآيةكيان بؤ خؤيان دةست نيشان كردووة، يان دةست نيشان دةكةن، وةك سومبوليَك كة لةطةلَ كيانةكاني تردا ليَكيان جيا بكاتةوة.</w:t>
      </w:r>
    </w:p>
    <w:p w:rsidR="00914DA5" w:rsidRDefault="00C66DB0" w:rsidP="00C66DB0">
      <w:pPr>
        <w:tabs>
          <w:tab w:val="right" w:pos="90"/>
        </w:tabs>
        <w:bidi/>
        <w:spacing w:line="400" w:lineRule="exact"/>
        <w:jc w:val="both"/>
        <w:rPr>
          <w:rFonts w:cs="Ali_K_Sahifa"/>
          <w:sz w:val="32"/>
          <w:szCs w:val="32"/>
          <w:rtl/>
        </w:rPr>
      </w:pPr>
      <w:r>
        <w:rPr>
          <w:rFonts w:cs="Ali_K_Sahifa" w:hint="cs"/>
          <w:sz w:val="32"/>
          <w:szCs w:val="32"/>
          <w:rtl/>
        </w:rPr>
        <w:t>با ئةوةشي بخريَتة سةر كة هةنديَ دةولَةتي ساكاري ليَك نةبةستراو (غير مر</w:t>
      </w:r>
      <w:r w:rsidRPr="00C66DB0">
        <w:rPr>
          <w:rFonts w:cs="Ali-A-Sahifa" w:hint="cs"/>
          <w:sz w:val="32"/>
          <w:szCs w:val="32"/>
          <w:rtl/>
        </w:rPr>
        <w:t>كبة</w:t>
      </w:r>
      <w:r>
        <w:rPr>
          <w:rFonts w:cs="Ali_K_Sahifa" w:hint="cs"/>
          <w:sz w:val="32"/>
          <w:szCs w:val="32"/>
          <w:rtl/>
        </w:rPr>
        <w:t>) مافي داوة بة هةنديَ لةو يةكة (وحد</w:t>
      </w:r>
      <w:r w:rsidRPr="00C66DB0">
        <w:rPr>
          <w:rFonts w:cs="Ali-A-Sahifa" w:hint="cs"/>
          <w:sz w:val="32"/>
          <w:szCs w:val="32"/>
          <w:rtl/>
        </w:rPr>
        <w:t>ة</w:t>
      </w:r>
      <w:r>
        <w:rPr>
          <w:rFonts w:cs="Ali_K_Sahifa" w:hint="cs"/>
          <w:sz w:val="32"/>
          <w:szCs w:val="32"/>
          <w:rtl/>
        </w:rPr>
        <w:t>) ئيداريانةى كة ليَيانةوة ثيَك هاتووة ئالآي تايبةتي خؤيان هةبيَ.</w:t>
      </w:r>
    </w:p>
    <w:p w:rsidR="00C66DB0" w:rsidRDefault="00C66DB0" w:rsidP="00C66DB0">
      <w:pPr>
        <w:tabs>
          <w:tab w:val="right" w:pos="90"/>
        </w:tabs>
        <w:bidi/>
        <w:spacing w:line="400" w:lineRule="exact"/>
        <w:jc w:val="both"/>
        <w:rPr>
          <w:rFonts w:cs="Ali_K_Sahifa"/>
          <w:sz w:val="32"/>
          <w:szCs w:val="32"/>
          <w:rtl/>
        </w:rPr>
      </w:pPr>
      <w:r>
        <w:rPr>
          <w:rFonts w:cs="Ali_K_Sahifa" w:hint="cs"/>
          <w:sz w:val="32"/>
          <w:szCs w:val="32"/>
          <w:rtl/>
        </w:rPr>
        <w:t xml:space="preserve">ثةرلةماني كوردستاني عيَراق بة برِياري ميَذوويي ذمارة (22)ي خؤي لة رِؤذي 4/10/1992دا و بة تيَكرِاي دةنط ضارةنووسي طةلي كوردي لة كوردستاني عيَراق دياريي كردو، ثةيوةنديية دةستوورييةكاني بؤ ئةم قؤناغة لةطةلَ دةسةلآتي مةركةزيدا لةسةر بنةماي يةكيَتى فيدرالَي لةناو عيَراقيَكي ديموكراسي ثةرلةمانيدا دياري كرد كة باوةرِي بة سيستمى فرة حزبي هةبيَ و رِيَز لة </w:t>
      </w:r>
      <w:r w:rsidR="00C45495">
        <w:rPr>
          <w:rFonts w:cs="Ali_K_Sahifa" w:hint="cs"/>
          <w:sz w:val="32"/>
          <w:szCs w:val="32"/>
          <w:rtl/>
        </w:rPr>
        <w:t>مافةكاني مرؤظ بطريَ كة لة بةلَطةنامة دةولَةتيةكاندا داني ثيانراوة.</w:t>
      </w:r>
    </w:p>
    <w:p w:rsidR="00C45495" w:rsidRDefault="00C45495" w:rsidP="00C45495">
      <w:pPr>
        <w:tabs>
          <w:tab w:val="right" w:pos="90"/>
        </w:tabs>
        <w:bidi/>
        <w:spacing w:line="400" w:lineRule="exact"/>
        <w:jc w:val="both"/>
        <w:rPr>
          <w:rFonts w:cs="Ali_K_Sahifa"/>
          <w:sz w:val="32"/>
          <w:szCs w:val="32"/>
          <w:rtl/>
        </w:rPr>
      </w:pPr>
      <w:r>
        <w:rPr>
          <w:rFonts w:cs="Ali_K_Sahifa" w:hint="cs"/>
          <w:sz w:val="32"/>
          <w:szCs w:val="32"/>
          <w:rtl/>
        </w:rPr>
        <w:t>ئةم برِيارة تيَكرِاي دةنطي خةلَكي كوردستاني بة هةموو ثيَك هاتةو تويَذو رِيَكخراوةكانييةوة بةدةست هيَنا، هةروةها زؤربةى هةرة زؤري هيَزة رِكابةرةكاني عيَراق ثشتطرييان ليَ كرد، بؤية هةريَمي كوردستاني عيَراق مافي خؤي بوو ئالآيةك بؤ خؤي دياري بكات، كة طوزارشت لة قارةمانيَتي و سةربةرزييةكانيء هةروةها لة ديرؤكء خةباتء بؤضوونةكاني طةلةكةى بكات.</w:t>
      </w:r>
    </w:p>
    <w:p w:rsidR="00C45495" w:rsidRDefault="00C45495" w:rsidP="00C45495">
      <w:pPr>
        <w:tabs>
          <w:tab w:val="right" w:pos="90"/>
        </w:tabs>
        <w:bidi/>
        <w:spacing w:line="400" w:lineRule="exact"/>
        <w:jc w:val="both"/>
        <w:rPr>
          <w:rFonts w:cs="Ali_K_Sahifa"/>
          <w:sz w:val="32"/>
          <w:szCs w:val="32"/>
          <w:rtl/>
        </w:rPr>
      </w:pPr>
      <w:r>
        <w:rPr>
          <w:rFonts w:cs="Ali_K_Sahifa" w:hint="cs"/>
          <w:sz w:val="32"/>
          <w:szCs w:val="32"/>
          <w:rtl/>
        </w:rPr>
        <w:t>كوردستان ئالآي خؤي هةبووة كة لة نةوةيةكةوة بؤ نةوةى دواي خؤي دةيتاو دةست هاتووةو سةركردة دلَسؤزةكاني كورد ثاراستوويانةو داكؤكيان ليَ كردووة، تا سةركردةى نةمري كورد قازي محةمةد بةر لة شةهيد بووني تةسليم بة سةركردةى روحي هةميشة زيندووى نةتةوةى كورد مستةفا بارزاني كرد، كةئةويش بةو ثةرِي دلَسؤزيء خؤبةخت كاريةوة ثاريَزطاريء بةرطري ليَ كردوو هةر بةشةكاوةيي مايةوة.</w:t>
      </w:r>
    </w:p>
    <w:p w:rsidR="000E4006" w:rsidRDefault="00C45495" w:rsidP="00C45495">
      <w:pPr>
        <w:tabs>
          <w:tab w:val="right" w:pos="90"/>
        </w:tabs>
        <w:bidi/>
        <w:spacing w:line="400" w:lineRule="exact"/>
        <w:jc w:val="both"/>
        <w:rPr>
          <w:rFonts w:cs="Ali_K_Sahifa"/>
          <w:sz w:val="32"/>
          <w:szCs w:val="32"/>
          <w:rtl/>
        </w:rPr>
      </w:pPr>
      <w:r>
        <w:rPr>
          <w:rFonts w:cs="Ali_K_Sahifa" w:hint="cs"/>
          <w:sz w:val="32"/>
          <w:szCs w:val="32"/>
          <w:rtl/>
        </w:rPr>
        <w:t xml:space="preserve">بؤ بةرز نرخاندني </w:t>
      </w:r>
      <w:r w:rsidR="003B58BC">
        <w:rPr>
          <w:rFonts w:cs="Ali_K_Sahifa" w:hint="cs"/>
          <w:sz w:val="32"/>
          <w:szCs w:val="32"/>
          <w:rtl/>
        </w:rPr>
        <w:t>ئةو ريَكردنة ميَذووييةو ئةو دلَسؤزيء لةخؤ بردةيية، هةروةها بؤ بة ئةنجام طةياندني خةوني ديَريني طةلةكةمانء بة ثيرةوة ضووني ئارةزووةكانيء جيَ بةجيَ كردني ئيرادةي ئةم طةلةو بؤ بةرجةستة كردني ياساكاريء قانوني ئةم ئالآية كة بؤ يةكةمين جارة لة ديرؤكي كوردو كوردستاندا ديَتة دي، ئةم ياساية دةرهيَنرا.</w:t>
      </w:r>
    </w:p>
    <w:p w:rsidR="000E4006" w:rsidRDefault="000E4006" w:rsidP="000E4006">
      <w:pPr>
        <w:tabs>
          <w:tab w:val="right" w:pos="90"/>
        </w:tabs>
        <w:bidi/>
        <w:spacing w:line="400" w:lineRule="exact"/>
        <w:jc w:val="both"/>
        <w:rPr>
          <w:rFonts w:cs="Ali_K_Sahifa"/>
          <w:sz w:val="32"/>
          <w:szCs w:val="32"/>
          <w:rtl/>
        </w:rPr>
      </w:pPr>
    </w:p>
    <w:p w:rsidR="000E4006" w:rsidRDefault="000E4006" w:rsidP="000E4006">
      <w:pPr>
        <w:tabs>
          <w:tab w:val="right" w:pos="90"/>
        </w:tabs>
        <w:bidi/>
        <w:spacing w:line="400" w:lineRule="exact"/>
        <w:jc w:val="both"/>
        <w:rPr>
          <w:rFonts w:cs="Ali_K_Sahifa"/>
          <w:sz w:val="32"/>
          <w:szCs w:val="32"/>
          <w:rtl/>
        </w:rPr>
      </w:pPr>
    </w:p>
    <w:p w:rsidR="000E4006" w:rsidRDefault="000E4006" w:rsidP="000E4006">
      <w:pPr>
        <w:tabs>
          <w:tab w:val="right" w:pos="90"/>
        </w:tabs>
        <w:bidi/>
        <w:spacing w:line="400" w:lineRule="exact"/>
        <w:jc w:val="both"/>
        <w:rPr>
          <w:rFonts w:cs="Ali_K_Sahifa"/>
          <w:sz w:val="32"/>
          <w:szCs w:val="32"/>
          <w:rtl/>
        </w:rPr>
      </w:pPr>
    </w:p>
    <w:p w:rsidR="000E4006" w:rsidRDefault="000E4006" w:rsidP="000E4006">
      <w:pPr>
        <w:tabs>
          <w:tab w:val="right" w:pos="90"/>
        </w:tabs>
        <w:bidi/>
        <w:spacing w:line="400" w:lineRule="exact"/>
        <w:jc w:val="both"/>
        <w:rPr>
          <w:rFonts w:cs="Ali_K_Sahifa"/>
          <w:sz w:val="32"/>
          <w:szCs w:val="32"/>
          <w:rtl/>
        </w:rPr>
      </w:pPr>
    </w:p>
    <w:p w:rsidR="00C45495" w:rsidRPr="000E4006" w:rsidRDefault="000E4006" w:rsidP="000E4006">
      <w:pPr>
        <w:tabs>
          <w:tab w:val="right" w:pos="90"/>
        </w:tabs>
        <w:bidi/>
        <w:spacing w:line="400" w:lineRule="exact"/>
        <w:jc w:val="center"/>
        <w:rPr>
          <w:rFonts w:cs="Ali-A-Sahifa"/>
          <w:b/>
          <w:bCs/>
          <w:sz w:val="32"/>
          <w:szCs w:val="32"/>
          <w:rtl/>
        </w:rPr>
      </w:pPr>
      <w:r w:rsidRPr="000E4006">
        <w:rPr>
          <w:rFonts w:cs="Ali-A-Sahifa" w:hint="cs"/>
          <w:b/>
          <w:bCs/>
          <w:sz w:val="32"/>
          <w:szCs w:val="32"/>
          <w:rtl/>
        </w:rPr>
        <w:t>بسم اللة الرحمن الرحيم</w:t>
      </w:r>
    </w:p>
    <w:p w:rsidR="000E4006" w:rsidRDefault="000E4006" w:rsidP="000E4006">
      <w:pPr>
        <w:tabs>
          <w:tab w:val="right" w:pos="90"/>
        </w:tabs>
        <w:bidi/>
        <w:spacing w:line="400" w:lineRule="exact"/>
        <w:jc w:val="both"/>
        <w:rPr>
          <w:rFonts w:cs="Ali-A-Sahifa"/>
          <w:b/>
          <w:bCs/>
          <w:sz w:val="32"/>
          <w:szCs w:val="32"/>
          <w:rtl/>
        </w:rPr>
      </w:pPr>
      <w:r w:rsidRPr="000E4006">
        <w:rPr>
          <w:rFonts w:cs="Ali-A-Sahifa" w:hint="cs"/>
          <w:b/>
          <w:bCs/>
          <w:sz w:val="32"/>
          <w:szCs w:val="32"/>
          <w:rtl/>
        </w:rPr>
        <w:t xml:space="preserve">بإسم </w:t>
      </w:r>
      <w:r>
        <w:rPr>
          <w:rFonts w:cs="Ali-A-Sahifa" w:hint="cs"/>
          <w:b/>
          <w:bCs/>
          <w:sz w:val="32"/>
          <w:szCs w:val="32"/>
          <w:rtl/>
        </w:rPr>
        <w:t>الشعب</w:t>
      </w:r>
    </w:p>
    <w:p w:rsidR="000E4006" w:rsidRDefault="000E4006" w:rsidP="000E4006">
      <w:pPr>
        <w:tabs>
          <w:tab w:val="right" w:pos="90"/>
        </w:tabs>
        <w:bidi/>
        <w:spacing w:line="400" w:lineRule="exact"/>
        <w:jc w:val="both"/>
        <w:rPr>
          <w:rFonts w:cs="Ali-A-Sahifa"/>
          <w:b/>
          <w:bCs/>
          <w:sz w:val="32"/>
          <w:szCs w:val="32"/>
          <w:rtl/>
        </w:rPr>
      </w:pPr>
      <w:r>
        <w:rPr>
          <w:rFonts w:cs="Ali-A-Sahifa" w:hint="cs"/>
          <w:b/>
          <w:bCs/>
          <w:sz w:val="32"/>
          <w:szCs w:val="32"/>
          <w:rtl/>
        </w:rPr>
        <w:t>المجلي الوطني لكوردستان العراق</w:t>
      </w:r>
    </w:p>
    <w:p w:rsidR="000E4006" w:rsidRDefault="000E4006" w:rsidP="000E4006">
      <w:pPr>
        <w:tabs>
          <w:tab w:val="right" w:pos="90"/>
        </w:tabs>
        <w:bidi/>
        <w:spacing w:line="400" w:lineRule="exact"/>
        <w:jc w:val="both"/>
        <w:rPr>
          <w:rFonts w:cs="Ali-A-Sahifa"/>
          <w:b/>
          <w:bCs/>
          <w:sz w:val="32"/>
          <w:szCs w:val="32"/>
          <w:rtl/>
        </w:rPr>
      </w:pPr>
      <w:r>
        <w:rPr>
          <w:rFonts w:cs="Ali-A-Sahifa" w:hint="cs"/>
          <w:b/>
          <w:bCs/>
          <w:sz w:val="32"/>
          <w:szCs w:val="32"/>
          <w:rtl/>
        </w:rPr>
        <w:t>رقم القرار:26</w:t>
      </w:r>
    </w:p>
    <w:p w:rsidR="000E4006" w:rsidRDefault="000E4006" w:rsidP="000E4006">
      <w:pPr>
        <w:tabs>
          <w:tab w:val="right" w:pos="90"/>
        </w:tabs>
        <w:bidi/>
        <w:spacing w:line="400" w:lineRule="exact"/>
        <w:jc w:val="both"/>
        <w:rPr>
          <w:rFonts w:cs="Ali-A-Sahifa"/>
          <w:b/>
          <w:bCs/>
          <w:sz w:val="32"/>
          <w:szCs w:val="32"/>
          <w:rtl/>
        </w:rPr>
      </w:pPr>
      <w:r>
        <w:rPr>
          <w:rFonts w:cs="Ali-A-Sahifa" w:hint="cs"/>
          <w:b/>
          <w:bCs/>
          <w:sz w:val="32"/>
          <w:szCs w:val="32"/>
          <w:rtl/>
        </w:rPr>
        <w:t>تأريخ القرار: 11/11/1999</w:t>
      </w:r>
    </w:p>
    <w:p w:rsidR="000E4006" w:rsidRDefault="000E4006" w:rsidP="000E4006">
      <w:pPr>
        <w:tabs>
          <w:tab w:val="right" w:pos="90"/>
        </w:tabs>
        <w:bidi/>
        <w:spacing w:line="400" w:lineRule="exact"/>
        <w:jc w:val="both"/>
        <w:rPr>
          <w:rFonts w:cs="Ali-A-Sahifa"/>
          <w:sz w:val="32"/>
          <w:szCs w:val="32"/>
          <w:rtl/>
        </w:rPr>
      </w:pPr>
    </w:p>
    <w:p w:rsidR="000E4006" w:rsidRDefault="000E4006" w:rsidP="000E4006">
      <w:pPr>
        <w:tabs>
          <w:tab w:val="right" w:pos="90"/>
        </w:tabs>
        <w:bidi/>
        <w:spacing w:line="400" w:lineRule="exact"/>
        <w:jc w:val="center"/>
        <w:rPr>
          <w:rFonts w:cs="Ali-A-Sahifa"/>
          <w:sz w:val="32"/>
          <w:szCs w:val="32"/>
          <w:rtl/>
        </w:rPr>
      </w:pPr>
      <w:r>
        <w:rPr>
          <w:rFonts w:cs="Ali-A-Sahifa" w:hint="cs"/>
          <w:sz w:val="32"/>
          <w:szCs w:val="32"/>
          <w:rtl/>
        </w:rPr>
        <w:t>((قرار))</w:t>
      </w:r>
    </w:p>
    <w:p w:rsidR="000E4006" w:rsidRDefault="000E4006" w:rsidP="000E4006">
      <w:pPr>
        <w:tabs>
          <w:tab w:val="right" w:pos="90"/>
        </w:tabs>
        <w:bidi/>
        <w:spacing w:line="400" w:lineRule="exact"/>
        <w:jc w:val="both"/>
        <w:rPr>
          <w:rFonts w:cs="Ali-A-Sahifa"/>
          <w:sz w:val="32"/>
          <w:szCs w:val="32"/>
          <w:rtl/>
        </w:rPr>
      </w:pPr>
      <w:r>
        <w:rPr>
          <w:rFonts w:cs="Ali-A-Sahifa" w:hint="cs"/>
          <w:sz w:val="32"/>
          <w:szCs w:val="32"/>
          <w:rtl/>
        </w:rPr>
        <w:t xml:space="preserve">إستناداً الي الصلاحية المخولة لنا بموجب الفقرة (3) من المادة الثانية من القانون رقم (10) لسنة 1997و بناءاً علي ما شرعه المجلس </w:t>
      </w:r>
      <w:r w:rsidR="00232024">
        <w:rPr>
          <w:rFonts w:cs="Ali-A-Sahifa" w:hint="cs"/>
          <w:sz w:val="32"/>
          <w:szCs w:val="32"/>
          <w:rtl/>
        </w:rPr>
        <w:t>الوطني لكوردستان العراق بجلسته النعقدة بتأريخ 11/11/1999 قررنا إصدار القانون الاًتي:</w:t>
      </w:r>
    </w:p>
    <w:p w:rsidR="00EC1D93" w:rsidRDefault="00EC1D93" w:rsidP="00EC1D93">
      <w:pPr>
        <w:tabs>
          <w:tab w:val="right" w:pos="90"/>
        </w:tabs>
        <w:bidi/>
        <w:spacing w:line="400" w:lineRule="exact"/>
        <w:jc w:val="both"/>
        <w:rPr>
          <w:rFonts w:cs="Ali-A-Sahifa"/>
          <w:sz w:val="32"/>
          <w:szCs w:val="32"/>
          <w:rtl/>
        </w:rPr>
      </w:pPr>
    </w:p>
    <w:p w:rsidR="003C3E4F" w:rsidRDefault="003C3E4F" w:rsidP="003C3E4F">
      <w:pPr>
        <w:tabs>
          <w:tab w:val="right" w:pos="90"/>
        </w:tabs>
        <w:bidi/>
        <w:spacing w:line="400" w:lineRule="exact"/>
        <w:jc w:val="center"/>
        <w:rPr>
          <w:rFonts w:cs="Ali-A-Sahifa"/>
          <w:sz w:val="32"/>
          <w:szCs w:val="32"/>
          <w:rtl/>
        </w:rPr>
      </w:pPr>
      <w:r>
        <w:rPr>
          <w:rFonts w:cs="Ali-A-Sahifa" w:hint="cs"/>
          <w:sz w:val="32"/>
          <w:szCs w:val="32"/>
          <w:rtl/>
        </w:rPr>
        <w:t>قانون رقم ((14)) لسنة 1999</w:t>
      </w:r>
    </w:p>
    <w:p w:rsidR="003C3E4F" w:rsidRDefault="003C3E4F" w:rsidP="003C3E4F">
      <w:pPr>
        <w:tabs>
          <w:tab w:val="right" w:pos="90"/>
        </w:tabs>
        <w:bidi/>
        <w:spacing w:line="400" w:lineRule="exact"/>
        <w:jc w:val="center"/>
        <w:rPr>
          <w:rFonts w:cs="Ali-A-Sahifa"/>
          <w:sz w:val="32"/>
          <w:szCs w:val="32"/>
          <w:rtl/>
        </w:rPr>
      </w:pPr>
      <w:r>
        <w:rPr>
          <w:rFonts w:cs="Ali-A-Sahifa" w:hint="cs"/>
          <w:sz w:val="32"/>
          <w:szCs w:val="32"/>
          <w:rtl/>
        </w:rPr>
        <w:t>قانون علم إقليم كوردستان العراق</w:t>
      </w:r>
    </w:p>
    <w:p w:rsidR="003C3E4F" w:rsidRDefault="003C3E4F" w:rsidP="003C3E4F">
      <w:pPr>
        <w:tabs>
          <w:tab w:val="right" w:pos="90"/>
        </w:tabs>
        <w:bidi/>
        <w:spacing w:line="400" w:lineRule="exact"/>
        <w:jc w:val="center"/>
        <w:rPr>
          <w:rFonts w:cs="Ali-A-Sahifa"/>
          <w:sz w:val="32"/>
          <w:szCs w:val="32"/>
          <w:rtl/>
        </w:rPr>
      </w:pPr>
    </w:p>
    <w:p w:rsidR="003C3E4F" w:rsidRDefault="003C3E4F" w:rsidP="003C3E4F">
      <w:pPr>
        <w:tabs>
          <w:tab w:val="right" w:pos="90"/>
        </w:tabs>
        <w:bidi/>
        <w:spacing w:line="400" w:lineRule="exact"/>
        <w:jc w:val="both"/>
        <w:rPr>
          <w:rFonts w:cs="Ali-A-Sahifa"/>
          <w:sz w:val="32"/>
          <w:szCs w:val="32"/>
          <w:rtl/>
        </w:rPr>
      </w:pPr>
      <w:r>
        <w:rPr>
          <w:rFonts w:cs="Ali-A-Sahifa" w:hint="cs"/>
          <w:sz w:val="32"/>
          <w:szCs w:val="32"/>
          <w:rtl/>
        </w:rPr>
        <w:t>المادة الإولي:</w:t>
      </w:r>
    </w:p>
    <w:p w:rsidR="003C3E4F" w:rsidRDefault="003C3E4F" w:rsidP="003C3E4F">
      <w:pPr>
        <w:tabs>
          <w:tab w:val="right" w:pos="90"/>
        </w:tabs>
        <w:bidi/>
        <w:spacing w:line="400" w:lineRule="exact"/>
        <w:jc w:val="both"/>
        <w:rPr>
          <w:rFonts w:cs="Ali-A-Sahifa"/>
          <w:sz w:val="32"/>
          <w:szCs w:val="32"/>
          <w:rtl/>
        </w:rPr>
      </w:pPr>
      <w:r>
        <w:rPr>
          <w:rFonts w:cs="Ali-A-Sahifa" w:hint="cs"/>
          <w:sz w:val="32"/>
          <w:szCs w:val="32"/>
          <w:rtl/>
        </w:rPr>
        <w:t>يكون الإقليم كوردستان العراق علم مستطيل الشكل، يكون عرضه ثلثي طولة، مقسم الي ثلاثة مستطيلات إفقية متساوية في طولها وعرضها، وتتكون كما يلي.</w:t>
      </w:r>
    </w:p>
    <w:p w:rsidR="003C3E4F" w:rsidRDefault="003C3E4F" w:rsidP="003C3E4F">
      <w:pPr>
        <w:pStyle w:val="ListParagraph"/>
        <w:numPr>
          <w:ilvl w:val="0"/>
          <w:numId w:val="8"/>
        </w:numPr>
        <w:tabs>
          <w:tab w:val="right" w:pos="90"/>
        </w:tabs>
        <w:bidi/>
        <w:spacing w:line="400" w:lineRule="exact"/>
        <w:ind w:left="360"/>
        <w:jc w:val="both"/>
        <w:rPr>
          <w:rFonts w:cs="Ali-A-Sahifa"/>
          <w:sz w:val="32"/>
          <w:szCs w:val="32"/>
        </w:rPr>
      </w:pPr>
      <w:r>
        <w:rPr>
          <w:rFonts w:cs="Ali-A-Sahifa" w:hint="cs"/>
          <w:sz w:val="32"/>
          <w:szCs w:val="32"/>
          <w:rtl/>
        </w:rPr>
        <w:t>يكون المستطيل الأعلي أحمر اللون، ويرمز الي شهداء الحركة التحررية الكوردية.</w:t>
      </w:r>
    </w:p>
    <w:p w:rsidR="003C3E4F" w:rsidRDefault="003C3E4F" w:rsidP="003C3E4F">
      <w:pPr>
        <w:pStyle w:val="ListParagraph"/>
        <w:numPr>
          <w:ilvl w:val="0"/>
          <w:numId w:val="8"/>
        </w:numPr>
        <w:tabs>
          <w:tab w:val="right" w:pos="90"/>
        </w:tabs>
        <w:bidi/>
        <w:spacing w:line="400" w:lineRule="exact"/>
        <w:ind w:left="360"/>
        <w:jc w:val="both"/>
        <w:rPr>
          <w:rFonts w:cs="Ali-A-Sahifa"/>
          <w:sz w:val="32"/>
          <w:szCs w:val="32"/>
        </w:rPr>
      </w:pPr>
      <w:r>
        <w:rPr>
          <w:rFonts w:cs="Ali-A-Sahifa" w:hint="cs"/>
          <w:sz w:val="32"/>
          <w:szCs w:val="32"/>
          <w:rtl/>
        </w:rPr>
        <w:t xml:space="preserve"> يكون المستطيل الأوسط أبيضآ، ويرمز الي السلام والحرية والديمقراطية والتسامح الذي ينشده شعب كوردستان.</w:t>
      </w:r>
    </w:p>
    <w:p w:rsidR="00E02BAF" w:rsidRDefault="003C3E4F" w:rsidP="003C3E4F">
      <w:pPr>
        <w:pStyle w:val="ListParagraph"/>
        <w:numPr>
          <w:ilvl w:val="0"/>
          <w:numId w:val="8"/>
        </w:numPr>
        <w:tabs>
          <w:tab w:val="right" w:pos="90"/>
        </w:tabs>
        <w:bidi/>
        <w:spacing w:line="400" w:lineRule="exact"/>
        <w:ind w:left="360"/>
        <w:jc w:val="both"/>
        <w:rPr>
          <w:rFonts w:cs="Ali-A-Sahifa"/>
          <w:sz w:val="32"/>
          <w:szCs w:val="32"/>
        </w:rPr>
      </w:pPr>
      <w:r>
        <w:rPr>
          <w:rFonts w:cs="Ali-A-Sahifa" w:hint="cs"/>
          <w:sz w:val="32"/>
          <w:szCs w:val="32"/>
          <w:rtl/>
        </w:rPr>
        <w:t xml:space="preserve">يتوسط  المستطيل الأبيض شمس ذات لون أصفر، يكون مركزه نقطة </w:t>
      </w:r>
      <w:r w:rsidR="006042D0">
        <w:rPr>
          <w:rFonts w:cs="Ali-A-Sahifa" w:hint="cs"/>
          <w:sz w:val="32"/>
          <w:szCs w:val="32"/>
          <w:rtl/>
        </w:rPr>
        <w:t>تقاطع قطرى المستطيل، وقطرء مساويآ لعرض المستطيل، وينبعث منه (21) إحدي وعشرون شعاعآ علي شكل مثلثات متساوية الساقين، تكون قاعدتها (</w:t>
      </w:r>
      <m:oMath>
        <m:f>
          <m:fPr>
            <m:ctrlPr>
              <w:rPr>
                <w:rFonts w:ascii="Cambria Math" w:hAnsi="Cambria Math" w:cs="Ali_K_Sahifa"/>
                <w:sz w:val="22"/>
                <w:szCs w:val="22"/>
              </w:rPr>
            </m:ctrlPr>
          </m:fPr>
          <m:num>
            <m:r>
              <m:rPr>
                <m:sty m:val="p"/>
              </m:rPr>
              <w:rPr>
                <w:rFonts w:ascii="Cambria Math" w:hAnsi="Cambria Math" w:cs="Ali_K_Sahifa"/>
                <w:sz w:val="22"/>
                <w:szCs w:val="22"/>
              </w:rPr>
              <m:t>1</m:t>
            </m:r>
          </m:num>
          <m:den>
            <m:r>
              <w:rPr>
                <w:rFonts w:ascii="Cambria Math" w:hAnsi="Cambria Math" w:cs="Ali_K_Sahifa"/>
                <w:sz w:val="22"/>
                <w:szCs w:val="22"/>
              </w:rPr>
              <m:t>21</m:t>
            </m:r>
          </m:den>
        </m:f>
      </m:oMath>
      <w:r w:rsidR="006042D0">
        <w:rPr>
          <w:rFonts w:cs="Ali-A-Sahifa" w:hint="cs"/>
          <w:sz w:val="32"/>
          <w:szCs w:val="32"/>
          <w:rtl/>
        </w:rPr>
        <w:t>)</w:t>
      </w:r>
      <w:r w:rsidR="00C06135">
        <w:rPr>
          <w:rFonts w:cs="Ali-A-Sahifa" w:hint="cs"/>
          <w:sz w:val="32"/>
          <w:szCs w:val="32"/>
          <w:rtl/>
        </w:rPr>
        <w:t xml:space="preserve"> واحد علي واحدٍ وعشرين من محيط قرص الشمس، ويصل إرتفاع كل منها الي نصف المستطيلين الأحمر والأخضر قرص الشمس الأصفر الي ديمومة الحياة والمعرفة والأمل والتفا</w:t>
      </w:r>
      <w:r w:rsidR="00E02BAF">
        <w:rPr>
          <w:rFonts w:cs="Ali-A-Sahifa" w:hint="cs"/>
          <w:sz w:val="32"/>
          <w:szCs w:val="32"/>
          <w:rtl/>
        </w:rPr>
        <w:t>ؤل. وال(21) الواحد والعشرون شعاعآ الي عيد نوروز القومي، يوم المقاومة والإنتفاضة والثورة والتحرر ضد الظلم والجور والإضطهاد.</w:t>
      </w:r>
    </w:p>
    <w:p w:rsidR="00E02BAF" w:rsidRDefault="00E02BAF" w:rsidP="00E02BAF">
      <w:pPr>
        <w:pStyle w:val="ListParagraph"/>
        <w:numPr>
          <w:ilvl w:val="0"/>
          <w:numId w:val="8"/>
        </w:numPr>
        <w:tabs>
          <w:tab w:val="right" w:pos="90"/>
        </w:tabs>
        <w:bidi/>
        <w:spacing w:line="400" w:lineRule="exact"/>
        <w:ind w:left="360"/>
        <w:jc w:val="both"/>
        <w:rPr>
          <w:rFonts w:cs="Ali-A-Sahifa"/>
          <w:sz w:val="32"/>
          <w:szCs w:val="32"/>
        </w:rPr>
      </w:pPr>
      <w:r>
        <w:rPr>
          <w:rFonts w:cs="Ali-A-Sahifa" w:hint="cs"/>
          <w:sz w:val="32"/>
          <w:szCs w:val="32"/>
          <w:rtl/>
        </w:rPr>
        <w:t>يكون الستطيل الأسفل أخضر اللون، ويرمز الي الزراعة وطبيعة وبيئة كوردستان.</w:t>
      </w:r>
    </w:p>
    <w:p w:rsidR="00E02BAF" w:rsidRDefault="00E02BAF" w:rsidP="00E02BAF">
      <w:pPr>
        <w:tabs>
          <w:tab w:val="right" w:pos="90"/>
        </w:tabs>
        <w:bidi/>
        <w:spacing w:line="400" w:lineRule="exact"/>
        <w:jc w:val="both"/>
        <w:rPr>
          <w:rFonts w:cs="Ali-A-Sahifa"/>
          <w:sz w:val="32"/>
          <w:szCs w:val="32"/>
          <w:rtl/>
        </w:rPr>
      </w:pPr>
    </w:p>
    <w:p w:rsidR="00E02BAF" w:rsidRPr="00E02BAF" w:rsidRDefault="00E02BAF" w:rsidP="00E02BAF">
      <w:pPr>
        <w:tabs>
          <w:tab w:val="right" w:pos="90"/>
        </w:tabs>
        <w:bidi/>
        <w:spacing w:line="400" w:lineRule="exact"/>
        <w:jc w:val="both"/>
        <w:rPr>
          <w:rFonts w:cs="Ali-A-Sahifa"/>
          <w:b/>
          <w:bCs/>
          <w:sz w:val="32"/>
          <w:szCs w:val="32"/>
          <w:rtl/>
        </w:rPr>
      </w:pPr>
      <w:r w:rsidRPr="00E02BAF">
        <w:rPr>
          <w:rFonts w:cs="Ali-A-Sahifa" w:hint="cs"/>
          <w:b/>
          <w:bCs/>
          <w:sz w:val="32"/>
          <w:szCs w:val="32"/>
          <w:rtl/>
        </w:rPr>
        <w:t>المادة الثانية:</w:t>
      </w:r>
    </w:p>
    <w:p w:rsidR="00E02BAF" w:rsidRDefault="00E02BAF" w:rsidP="00E02BAF">
      <w:pPr>
        <w:tabs>
          <w:tab w:val="right" w:pos="90"/>
        </w:tabs>
        <w:bidi/>
        <w:spacing w:line="400" w:lineRule="exact"/>
        <w:jc w:val="both"/>
        <w:rPr>
          <w:rFonts w:cs="Ali-A-Sahifa"/>
          <w:sz w:val="32"/>
          <w:szCs w:val="32"/>
          <w:rtl/>
        </w:rPr>
      </w:pPr>
      <w:r>
        <w:rPr>
          <w:rFonts w:cs="Ali-A-Sahifa" w:hint="cs"/>
          <w:sz w:val="32"/>
          <w:szCs w:val="32"/>
          <w:rtl/>
        </w:rPr>
        <w:lastRenderedPageBreak/>
        <w:t>تحدد البنايات التي يرفع العلم عليها في النظام.</w:t>
      </w:r>
    </w:p>
    <w:p w:rsidR="00E02BAF" w:rsidRDefault="00E02BAF" w:rsidP="00E02BAF">
      <w:pPr>
        <w:tabs>
          <w:tab w:val="right" w:pos="90"/>
        </w:tabs>
        <w:bidi/>
        <w:spacing w:line="400" w:lineRule="exact"/>
        <w:jc w:val="both"/>
        <w:rPr>
          <w:rFonts w:cs="Ali-A-Sahifa"/>
          <w:sz w:val="32"/>
          <w:szCs w:val="32"/>
          <w:rtl/>
        </w:rPr>
      </w:pPr>
    </w:p>
    <w:p w:rsidR="00E02BAF" w:rsidRDefault="00E02BAF" w:rsidP="00E02BAF">
      <w:pPr>
        <w:tabs>
          <w:tab w:val="right" w:pos="90"/>
        </w:tabs>
        <w:bidi/>
        <w:spacing w:line="400" w:lineRule="exact"/>
        <w:jc w:val="both"/>
        <w:rPr>
          <w:rFonts w:cs="Ali-A-Sahifa"/>
          <w:b/>
          <w:bCs/>
          <w:sz w:val="32"/>
          <w:szCs w:val="32"/>
          <w:rtl/>
        </w:rPr>
      </w:pPr>
    </w:p>
    <w:p w:rsidR="00E02BAF" w:rsidRDefault="00E02BAF" w:rsidP="00E02BAF">
      <w:pPr>
        <w:tabs>
          <w:tab w:val="right" w:pos="90"/>
        </w:tabs>
        <w:bidi/>
        <w:spacing w:line="400" w:lineRule="exact"/>
        <w:jc w:val="both"/>
        <w:rPr>
          <w:rFonts w:cs="Ali-A-Sahifa"/>
          <w:b/>
          <w:bCs/>
          <w:sz w:val="32"/>
          <w:szCs w:val="32"/>
          <w:rtl/>
        </w:rPr>
      </w:pPr>
      <w:r w:rsidRPr="00E02BAF">
        <w:rPr>
          <w:rFonts w:cs="Ali-A-Sahifa" w:hint="cs"/>
          <w:b/>
          <w:bCs/>
          <w:sz w:val="32"/>
          <w:szCs w:val="32"/>
          <w:rtl/>
        </w:rPr>
        <w:t>المادة</w:t>
      </w:r>
      <w:r w:rsidR="006042D0" w:rsidRPr="00E02BAF">
        <w:rPr>
          <w:rFonts w:cs="Ali-A-Sahifa" w:hint="cs"/>
          <w:b/>
          <w:bCs/>
          <w:sz w:val="32"/>
          <w:szCs w:val="32"/>
          <w:rtl/>
        </w:rPr>
        <w:t xml:space="preserve"> </w:t>
      </w:r>
      <w:r>
        <w:rPr>
          <w:rFonts w:cs="Ali-A-Sahifa" w:hint="cs"/>
          <w:b/>
          <w:bCs/>
          <w:sz w:val="32"/>
          <w:szCs w:val="32"/>
          <w:rtl/>
        </w:rPr>
        <w:t>الثالثة:</w:t>
      </w:r>
    </w:p>
    <w:p w:rsidR="00E02BAF" w:rsidRDefault="00E02BAF" w:rsidP="00E02BAF">
      <w:pPr>
        <w:tabs>
          <w:tab w:val="right" w:pos="90"/>
        </w:tabs>
        <w:bidi/>
        <w:spacing w:line="400" w:lineRule="exact"/>
        <w:jc w:val="both"/>
        <w:rPr>
          <w:rFonts w:cs="Ali-A-Sahifa"/>
          <w:sz w:val="32"/>
          <w:szCs w:val="32"/>
          <w:rtl/>
        </w:rPr>
      </w:pPr>
      <w:r w:rsidRPr="00E02BAF">
        <w:rPr>
          <w:rFonts w:cs="Ali-A-Sahifa" w:hint="cs"/>
          <w:sz w:val="32"/>
          <w:szCs w:val="32"/>
          <w:rtl/>
        </w:rPr>
        <w:t xml:space="preserve">يكون رفع العلم </w:t>
      </w:r>
      <w:r>
        <w:rPr>
          <w:rFonts w:cs="Ali-A-Sahifa" w:hint="cs"/>
          <w:sz w:val="32"/>
          <w:szCs w:val="32"/>
          <w:rtl/>
        </w:rPr>
        <w:t>عند شروق الشمس وينزل عند غروبها.</w:t>
      </w:r>
    </w:p>
    <w:p w:rsidR="00E02BAF" w:rsidRDefault="00E02BAF" w:rsidP="00E02BAF">
      <w:pPr>
        <w:tabs>
          <w:tab w:val="right" w:pos="90"/>
        </w:tabs>
        <w:bidi/>
        <w:spacing w:line="400" w:lineRule="exact"/>
        <w:jc w:val="both"/>
        <w:rPr>
          <w:rFonts w:cs="Ali-A-Sahifa"/>
          <w:sz w:val="32"/>
          <w:szCs w:val="32"/>
          <w:rtl/>
        </w:rPr>
      </w:pPr>
    </w:p>
    <w:p w:rsidR="00E02BAF" w:rsidRDefault="00E02BAF" w:rsidP="00E02BAF">
      <w:pPr>
        <w:tabs>
          <w:tab w:val="right" w:pos="90"/>
        </w:tabs>
        <w:bidi/>
        <w:spacing w:line="400" w:lineRule="exact"/>
        <w:jc w:val="both"/>
        <w:rPr>
          <w:rFonts w:cs="Ali-A-Sahifa"/>
          <w:b/>
          <w:bCs/>
          <w:sz w:val="32"/>
          <w:szCs w:val="32"/>
          <w:rtl/>
        </w:rPr>
      </w:pPr>
      <w:r w:rsidRPr="00E02BAF">
        <w:rPr>
          <w:rFonts w:cs="Ali-A-Sahifa" w:hint="cs"/>
          <w:b/>
          <w:bCs/>
          <w:sz w:val="32"/>
          <w:szCs w:val="32"/>
          <w:rtl/>
        </w:rPr>
        <w:t>المادة الرابعة</w:t>
      </w:r>
      <w:r>
        <w:rPr>
          <w:rFonts w:cs="Ali-A-Sahifa" w:hint="cs"/>
          <w:b/>
          <w:bCs/>
          <w:sz w:val="32"/>
          <w:szCs w:val="32"/>
          <w:rtl/>
        </w:rPr>
        <w:t>:</w:t>
      </w:r>
    </w:p>
    <w:p w:rsidR="00E02BAF" w:rsidRDefault="00E02BAF" w:rsidP="00E02BAF">
      <w:pPr>
        <w:tabs>
          <w:tab w:val="right" w:pos="90"/>
        </w:tabs>
        <w:bidi/>
        <w:spacing w:line="400" w:lineRule="exact"/>
        <w:jc w:val="both"/>
        <w:rPr>
          <w:rFonts w:cs="Ali-A-Sahifa"/>
          <w:sz w:val="32"/>
          <w:szCs w:val="32"/>
          <w:rtl/>
        </w:rPr>
      </w:pPr>
      <w:r>
        <w:rPr>
          <w:rFonts w:cs="Ali-A-Sahifa" w:hint="cs"/>
          <w:sz w:val="32"/>
          <w:szCs w:val="32"/>
          <w:rtl/>
        </w:rPr>
        <w:t>يكون صنع العلم او طبعه وتعاطى بيعه خاضعآ لإذن وزارة الثقافة.</w:t>
      </w:r>
    </w:p>
    <w:p w:rsidR="00E02BAF" w:rsidRDefault="00E02BAF" w:rsidP="00E02BAF">
      <w:pPr>
        <w:tabs>
          <w:tab w:val="right" w:pos="90"/>
        </w:tabs>
        <w:bidi/>
        <w:spacing w:line="400" w:lineRule="exact"/>
        <w:jc w:val="both"/>
        <w:rPr>
          <w:rFonts w:cs="Ali-A-Sahifa"/>
          <w:sz w:val="32"/>
          <w:szCs w:val="32"/>
          <w:rtl/>
        </w:rPr>
      </w:pPr>
    </w:p>
    <w:p w:rsidR="00E02BAF" w:rsidRDefault="00E02BAF" w:rsidP="00E02BAF">
      <w:pPr>
        <w:tabs>
          <w:tab w:val="right" w:pos="90"/>
        </w:tabs>
        <w:bidi/>
        <w:spacing w:line="400" w:lineRule="exact"/>
        <w:jc w:val="both"/>
        <w:rPr>
          <w:rFonts w:cs="Ali-A-Sahifa"/>
          <w:b/>
          <w:bCs/>
          <w:sz w:val="32"/>
          <w:szCs w:val="32"/>
          <w:rtl/>
        </w:rPr>
      </w:pPr>
      <w:r w:rsidRPr="00E02BAF">
        <w:rPr>
          <w:rFonts w:cs="Ali-A-Sahifa" w:hint="cs"/>
          <w:b/>
          <w:bCs/>
          <w:sz w:val="32"/>
          <w:szCs w:val="32"/>
          <w:rtl/>
        </w:rPr>
        <w:t>المادة الخامسة</w:t>
      </w:r>
      <w:r>
        <w:rPr>
          <w:rFonts w:cs="Ali-A-Sahifa" w:hint="cs"/>
          <w:b/>
          <w:bCs/>
          <w:sz w:val="32"/>
          <w:szCs w:val="32"/>
          <w:rtl/>
        </w:rPr>
        <w:t>:</w:t>
      </w:r>
    </w:p>
    <w:p w:rsidR="00DD11F7" w:rsidRDefault="00E02BAF" w:rsidP="00E02BAF">
      <w:pPr>
        <w:tabs>
          <w:tab w:val="right" w:pos="90"/>
        </w:tabs>
        <w:bidi/>
        <w:spacing w:line="400" w:lineRule="exact"/>
        <w:jc w:val="both"/>
        <w:rPr>
          <w:rFonts w:cs="Ali-A-Sahifa"/>
          <w:sz w:val="32"/>
          <w:szCs w:val="32"/>
          <w:rtl/>
        </w:rPr>
      </w:pPr>
      <w:r>
        <w:rPr>
          <w:rFonts w:cs="Ali-A-Sahifa" w:hint="cs"/>
          <w:sz w:val="32"/>
          <w:szCs w:val="32"/>
          <w:rtl/>
        </w:rPr>
        <w:t xml:space="preserve">لا يجوز رفع العلم أو إستعماله في المناسبات الوطنية والقومية والإحتفالات إذا كان غير صالح </w:t>
      </w:r>
      <w:r w:rsidR="00E32200">
        <w:rPr>
          <w:rFonts w:cs="Ali-A-Sahifa" w:hint="cs"/>
          <w:sz w:val="32"/>
          <w:szCs w:val="32"/>
          <w:rtl/>
        </w:rPr>
        <w:t>للإستعمال، من حيث تغيير ألوانه ونظافته أو تمزقه.</w:t>
      </w:r>
    </w:p>
    <w:p w:rsidR="00DD11F7" w:rsidRDefault="00DD11F7" w:rsidP="00DD11F7">
      <w:pPr>
        <w:tabs>
          <w:tab w:val="right" w:pos="90"/>
        </w:tabs>
        <w:bidi/>
        <w:spacing w:line="400" w:lineRule="exact"/>
        <w:jc w:val="both"/>
        <w:rPr>
          <w:rFonts w:cs="Ali-A-Sahifa"/>
          <w:sz w:val="32"/>
          <w:szCs w:val="32"/>
          <w:rtl/>
        </w:rPr>
      </w:pPr>
    </w:p>
    <w:p w:rsidR="00DD11F7" w:rsidRDefault="00DD11F7" w:rsidP="00DD11F7">
      <w:pPr>
        <w:tabs>
          <w:tab w:val="right" w:pos="90"/>
        </w:tabs>
        <w:bidi/>
        <w:spacing w:line="400" w:lineRule="exact"/>
        <w:jc w:val="both"/>
        <w:rPr>
          <w:rFonts w:cs="Ali-A-Sahifa"/>
          <w:b/>
          <w:bCs/>
          <w:sz w:val="32"/>
          <w:szCs w:val="32"/>
          <w:rtl/>
        </w:rPr>
      </w:pPr>
      <w:r w:rsidRPr="00DD11F7">
        <w:rPr>
          <w:rFonts w:cs="Ali-A-Sahifa" w:hint="cs"/>
          <w:b/>
          <w:bCs/>
          <w:sz w:val="32"/>
          <w:szCs w:val="32"/>
          <w:rtl/>
        </w:rPr>
        <w:t>المادة السادسة:</w:t>
      </w:r>
      <w:r w:rsidR="006042D0" w:rsidRPr="00DD11F7">
        <w:rPr>
          <w:rFonts w:cs="Ali-A-Sahifa" w:hint="cs"/>
          <w:b/>
          <w:bCs/>
          <w:sz w:val="32"/>
          <w:szCs w:val="32"/>
          <w:rtl/>
        </w:rPr>
        <w:t xml:space="preserve"> </w:t>
      </w:r>
      <w:r w:rsidR="003C3E4F" w:rsidRPr="00DD11F7">
        <w:rPr>
          <w:rFonts w:cs="Ali-A-Sahifa" w:hint="cs"/>
          <w:b/>
          <w:bCs/>
          <w:sz w:val="32"/>
          <w:szCs w:val="32"/>
          <w:rtl/>
        </w:rPr>
        <w:t xml:space="preserve"> </w:t>
      </w:r>
    </w:p>
    <w:p w:rsidR="00DD11F7" w:rsidRDefault="00DD11F7" w:rsidP="00DD11F7">
      <w:pPr>
        <w:tabs>
          <w:tab w:val="right" w:pos="90"/>
        </w:tabs>
        <w:bidi/>
        <w:spacing w:line="400" w:lineRule="exact"/>
        <w:jc w:val="both"/>
        <w:rPr>
          <w:rFonts w:cs="Ali-A-Sahifa"/>
          <w:sz w:val="32"/>
          <w:szCs w:val="32"/>
          <w:rtl/>
        </w:rPr>
      </w:pPr>
      <w:r>
        <w:rPr>
          <w:rFonts w:cs="Ali-A-Sahifa" w:hint="cs"/>
          <w:sz w:val="32"/>
          <w:szCs w:val="32"/>
          <w:rtl/>
        </w:rPr>
        <w:t>يرفع العلم الي جانب العلم العراقى وفي المناسبات التي يرفع فيها العلم العراقي، متي ما توفرت الصيغة الدستورية في الإعتراف بالفدرالية كحل للقضية الكوردية في العراق.</w:t>
      </w:r>
    </w:p>
    <w:p w:rsidR="00DD11F7" w:rsidRDefault="00DD11F7" w:rsidP="00DD11F7">
      <w:pPr>
        <w:tabs>
          <w:tab w:val="right" w:pos="90"/>
        </w:tabs>
        <w:bidi/>
        <w:spacing w:line="400" w:lineRule="exact"/>
        <w:jc w:val="both"/>
        <w:rPr>
          <w:rFonts w:cs="Ali-A-Sahifa"/>
          <w:sz w:val="32"/>
          <w:szCs w:val="32"/>
          <w:rtl/>
        </w:rPr>
      </w:pPr>
    </w:p>
    <w:p w:rsidR="00DD11F7" w:rsidRDefault="00DD11F7" w:rsidP="00DD11F7">
      <w:pPr>
        <w:tabs>
          <w:tab w:val="right" w:pos="90"/>
        </w:tabs>
        <w:bidi/>
        <w:spacing w:line="400" w:lineRule="exact"/>
        <w:jc w:val="both"/>
        <w:rPr>
          <w:rFonts w:cs="Ali-A-Sahifa"/>
          <w:b/>
          <w:bCs/>
          <w:sz w:val="32"/>
          <w:szCs w:val="32"/>
          <w:rtl/>
        </w:rPr>
      </w:pPr>
      <w:r w:rsidRPr="00DD11F7">
        <w:rPr>
          <w:rFonts w:cs="Ali-A-Sahifa" w:hint="cs"/>
          <w:b/>
          <w:bCs/>
          <w:sz w:val="32"/>
          <w:szCs w:val="32"/>
          <w:rtl/>
        </w:rPr>
        <w:t xml:space="preserve">المادة السابعة: </w:t>
      </w:r>
    </w:p>
    <w:p w:rsidR="00DD11F7" w:rsidRDefault="00DD11F7" w:rsidP="00DD11F7">
      <w:pPr>
        <w:tabs>
          <w:tab w:val="right" w:pos="90"/>
        </w:tabs>
        <w:bidi/>
        <w:spacing w:line="400" w:lineRule="exact"/>
        <w:jc w:val="both"/>
        <w:rPr>
          <w:rFonts w:cs="Ali-A-Sahifa"/>
          <w:sz w:val="32"/>
          <w:szCs w:val="32"/>
          <w:rtl/>
        </w:rPr>
      </w:pPr>
      <w:r>
        <w:rPr>
          <w:rFonts w:cs="Ali-A-Sahifa" w:hint="cs"/>
          <w:sz w:val="32"/>
          <w:szCs w:val="32"/>
          <w:rtl/>
        </w:rPr>
        <w:t>لمجلس الوزراء إصدار نظام خاص لتسهيل تنفيذ أحكام هذا القانون.</w:t>
      </w:r>
    </w:p>
    <w:p w:rsidR="00DD11F7" w:rsidRDefault="00DD11F7" w:rsidP="00DD11F7">
      <w:pPr>
        <w:tabs>
          <w:tab w:val="right" w:pos="90"/>
        </w:tabs>
        <w:bidi/>
        <w:spacing w:line="400" w:lineRule="exact"/>
        <w:jc w:val="both"/>
        <w:rPr>
          <w:rFonts w:cs="Ali-A-Sahifa"/>
          <w:sz w:val="32"/>
          <w:szCs w:val="32"/>
          <w:rtl/>
        </w:rPr>
      </w:pPr>
    </w:p>
    <w:p w:rsidR="003C3E4F" w:rsidRDefault="00DD11F7" w:rsidP="00DD11F7">
      <w:pPr>
        <w:tabs>
          <w:tab w:val="right" w:pos="90"/>
        </w:tabs>
        <w:bidi/>
        <w:spacing w:line="400" w:lineRule="exact"/>
        <w:jc w:val="both"/>
        <w:rPr>
          <w:rFonts w:cs="Ali-A-Sahifa"/>
          <w:b/>
          <w:bCs/>
          <w:sz w:val="32"/>
          <w:szCs w:val="32"/>
          <w:rtl/>
        </w:rPr>
      </w:pPr>
      <w:r w:rsidRPr="00DD11F7">
        <w:rPr>
          <w:rFonts w:cs="Ali-A-Sahifa" w:hint="cs"/>
          <w:b/>
          <w:bCs/>
          <w:sz w:val="32"/>
          <w:szCs w:val="32"/>
          <w:rtl/>
        </w:rPr>
        <w:t>المادة الثامنة:</w:t>
      </w:r>
      <w:r w:rsidR="003C3E4F" w:rsidRPr="00DD11F7">
        <w:rPr>
          <w:rFonts w:cs="Ali-A-Sahifa" w:hint="cs"/>
          <w:b/>
          <w:bCs/>
          <w:sz w:val="32"/>
          <w:szCs w:val="32"/>
          <w:rtl/>
        </w:rPr>
        <w:t xml:space="preserve"> </w:t>
      </w:r>
    </w:p>
    <w:p w:rsidR="00DD11F7" w:rsidRDefault="00DD11F7" w:rsidP="00DD11F7">
      <w:pPr>
        <w:tabs>
          <w:tab w:val="right" w:pos="90"/>
        </w:tabs>
        <w:bidi/>
        <w:spacing w:line="400" w:lineRule="exact"/>
        <w:jc w:val="both"/>
        <w:rPr>
          <w:rFonts w:cs="Ali-A-Sahifa"/>
          <w:sz w:val="32"/>
          <w:szCs w:val="32"/>
          <w:rtl/>
        </w:rPr>
      </w:pPr>
      <w:r>
        <w:rPr>
          <w:rFonts w:cs="Ali-A-Sahifa" w:hint="cs"/>
          <w:sz w:val="32"/>
          <w:szCs w:val="32"/>
          <w:rtl/>
        </w:rPr>
        <w:t>علي مجلس الوزراء تنفيذ هذا القانون.</w:t>
      </w:r>
    </w:p>
    <w:p w:rsidR="00DD11F7" w:rsidRDefault="00DD11F7" w:rsidP="00DD11F7">
      <w:pPr>
        <w:tabs>
          <w:tab w:val="right" w:pos="90"/>
        </w:tabs>
        <w:bidi/>
        <w:spacing w:line="400" w:lineRule="exact"/>
        <w:jc w:val="both"/>
        <w:rPr>
          <w:rFonts w:cs="Ali-A-Sahifa"/>
          <w:sz w:val="32"/>
          <w:szCs w:val="32"/>
          <w:rtl/>
        </w:rPr>
      </w:pPr>
    </w:p>
    <w:p w:rsidR="00DD11F7" w:rsidRDefault="00DD11F7" w:rsidP="00DD11F7">
      <w:pPr>
        <w:tabs>
          <w:tab w:val="right" w:pos="90"/>
        </w:tabs>
        <w:bidi/>
        <w:spacing w:line="400" w:lineRule="exact"/>
        <w:jc w:val="both"/>
        <w:rPr>
          <w:rFonts w:cs="Ali-A-Sahifa"/>
          <w:b/>
          <w:bCs/>
          <w:sz w:val="32"/>
          <w:szCs w:val="32"/>
          <w:rtl/>
        </w:rPr>
      </w:pPr>
      <w:r w:rsidRPr="00DD11F7">
        <w:rPr>
          <w:rFonts w:cs="Ali-A-Sahifa" w:hint="cs"/>
          <w:b/>
          <w:bCs/>
          <w:sz w:val="32"/>
          <w:szCs w:val="32"/>
          <w:rtl/>
        </w:rPr>
        <w:t>المادة التاسعة:</w:t>
      </w:r>
    </w:p>
    <w:p w:rsidR="00DD11F7" w:rsidRDefault="00DD11F7" w:rsidP="00DD11F7">
      <w:pPr>
        <w:tabs>
          <w:tab w:val="right" w:pos="90"/>
        </w:tabs>
        <w:bidi/>
        <w:spacing w:line="400" w:lineRule="exact"/>
        <w:jc w:val="both"/>
        <w:rPr>
          <w:rFonts w:cs="Ali-A-Sahifa"/>
          <w:sz w:val="32"/>
          <w:szCs w:val="32"/>
          <w:rtl/>
        </w:rPr>
      </w:pPr>
      <w:r>
        <w:rPr>
          <w:rFonts w:cs="Ali-A-Sahifa" w:hint="cs"/>
          <w:sz w:val="32"/>
          <w:szCs w:val="32"/>
          <w:rtl/>
        </w:rPr>
        <w:t>لا يعمل بأي نص يخالف أحكام هذا القانون.</w:t>
      </w:r>
    </w:p>
    <w:p w:rsidR="00DD11F7" w:rsidRDefault="00DD11F7" w:rsidP="00DD11F7">
      <w:pPr>
        <w:tabs>
          <w:tab w:val="right" w:pos="90"/>
        </w:tabs>
        <w:bidi/>
        <w:spacing w:line="400" w:lineRule="exact"/>
        <w:jc w:val="both"/>
        <w:rPr>
          <w:rFonts w:cs="Ali-A-Sahifa"/>
          <w:sz w:val="32"/>
          <w:szCs w:val="32"/>
          <w:rtl/>
        </w:rPr>
      </w:pPr>
    </w:p>
    <w:p w:rsidR="00DD11F7" w:rsidRDefault="00DD11F7" w:rsidP="00DD11F7">
      <w:pPr>
        <w:tabs>
          <w:tab w:val="right" w:pos="90"/>
        </w:tabs>
        <w:bidi/>
        <w:spacing w:line="400" w:lineRule="exact"/>
        <w:jc w:val="both"/>
        <w:rPr>
          <w:rFonts w:cs="Ali-A-Sahifa"/>
          <w:b/>
          <w:bCs/>
          <w:sz w:val="32"/>
          <w:szCs w:val="32"/>
          <w:rtl/>
        </w:rPr>
      </w:pPr>
      <w:r w:rsidRPr="00DD11F7">
        <w:rPr>
          <w:rFonts w:cs="Ali-A-Sahifa" w:hint="cs"/>
          <w:b/>
          <w:bCs/>
          <w:sz w:val="32"/>
          <w:szCs w:val="32"/>
          <w:rtl/>
        </w:rPr>
        <w:t>المادة العاشرة:</w:t>
      </w:r>
    </w:p>
    <w:p w:rsidR="00DD11F7" w:rsidRDefault="00DD11F7" w:rsidP="00DD11F7">
      <w:pPr>
        <w:tabs>
          <w:tab w:val="right" w:pos="90"/>
        </w:tabs>
        <w:bidi/>
        <w:spacing w:line="400" w:lineRule="exact"/>
        <w:jc w:val="both"/>
        <w:rPr>
          <w:rFonts w:cs="Ali-A-Sahifa"/>
          <w:sz w:val="32"/>
          <w:szCs w:val="32"/>
          <w:rtl/>
        </w:rPr>
      </w:pPr>
      <w:r>
        <w:rPr>
          <w:rFonts w:cs="Ali-A-Sahifa" w:hint="cs"/>
          <w:sz w:val="32"/>
          <w:szCs w:val="32"/>
          <w:rtl/>
        </w:rPr>
        <w:t>ينفذ هذا القانون من تأريخ صدوره وينشر في الجريدة الرسمية.</w:t>
      </w:r>
    </w:p>
    <w:p w:rsidR="00DD11F7" w:rsidRDefault="00DB5AEE" w:rsidP="00DB5AEE">
      <w:pPr>
        <w:tabs>
          <w:tab w:val="right" w:pos="90"/>
        </w:tabs>
        <w:bidi/>
        <w:spacing w:line="400" w:lineRule="exact"/>
        <w:jc w:val="center"/>
        <w:rPr>
          <w:rFonts w:cs="Ali-A-Sahifa" w:hint="cs"/>
          <w:sz w:val="32"/>
          <w:szCs w:val="32"/>
          <w:rtl/>
          <w:lang w:bidi="ar-IQ"/>
        </w:rPr>
      </w:pPr>
      <w:r>
        <w:rPr>
          <w:rFonts w:cs="Ali-A-Sahifa" w:hint="cs"/>
          <w:sz w:val="32"/>
          <w:szCs w:val="32"/>
          <w:rtl/>
          <w:lang w:bidi="ar-IQ"/>
        </w:rPr>
        <w:t xml:space="preserve">                                                                         جوهر نامق سالم</w:t>
      </w:r>
    </w:p>
    <w:p w:rsidR="00DB5AEE" w:rsidRDefault="00DB5AEE" w:rsidP="00DB5AEE">
      <w:pPr>
        <w:tabs>
          <w:tab w:val="right" w:pos="90"/>
        </w:tabs>
        <w:bidi/>
        <w:spacing w:line="400" w:lineRule="exact"/>
        <w:jc w:val="right"/>
        <w:rPr>
          <w:rFonts w:cs="Ali-A-Sahifa" w:hint="cs"/>
          <w:sz w:val="32"/>
          <w:szCs w:val="32"/>
          <w:rtl/>
          <w:lang w:bidi="ar-IQ"/>
        </w:rPr>
      </w:pPr>
      <w:r>
        <w:rPr>
          <w:rFonts w:cs="Ali-A-Sahifa" w:hint="cs"/>
          <w:sz w:val="32"/>
          <w:szCs w:val="32"/>
          <w:rtl/>
          <w:lang w:bidi="ar-IQ"/>
        </w:rPr>
        <w:t xml:space="preserve">رئيس المجلس الوطني لكوردستان العراق </w:t>
      </w:r>
    </w:p>
    <w:p w:rsidR="00DB5AEE" w:rsidRDefault="00DB5AEE" w:rsidP="00DB5AEE">
      <w:pPr>
        <w:tabs>
          <w:tab w:val="right" w:pos="90"/>
        </w:tabs>
        <w:bidi/>
        <w:spacing w:line="400" w:lineRule="exact"/>
        <w:jc w:val="right"/>
        <w:rPr>
          <w:rFonts w:cs="Ali-A-Sahifa" w:hint="cs"/>
          <w:sz w:val="32"/>
          <w:szCs w:val="32"/>
          <w:rtl/>
          <w:lang w:bidi="ar-IQ"/>
        </w:rPr>
      </w:pPr>
    </w:p>
    <w:p w:rsidR="00DB5AEE" w:rsidRDefault="00DB5AEE" w:rsidP="00DB5AEE">
      <w:pPr>
        <w:tabs>
          <w:tab w:val="right" w:pos="90"/>
        </w:tabs>
        <w:bidi/>
        <w:spacing w:line="400" w:lineRule="exact"/>
        <w:jc w:val="right"/>
        <w:rPr>
          <w:rFonts w:cs="Ali-A-Sahifa" w:hint="cs"/>
          <w:sz w:val="32"/>
          <w:szCs w:val="32"/>
          <w:rtl/>
          <w:lang w:bidi="ar-IQ"/>
        </w:rPr>
      </w:pPr>
    </w:p>
    <w:p w:rsidR="00DD11F7" w:rsidRDefault="00DD11F7" w:rsidP="00DD11F7">
      <w:pPr>
        <w:tabs>
          <w:tab w:val="right" w:pos="90"/>
        </w:tabs>
        <w:bidi/>
        <w:spacing w:line="400" w:lineRule="exact"/>
        <w:jc w:val="both"/>
        <w:rPr>
          <w:rFonts w:cs="Ali-A-Sahifa"/>
          <w:sz w:val="32"/>
          <w:szCs w:val="32"/>
          <w:rtl/>
        </w:rPr>
      </w:pPr>
    </w:p>
    <w:p w:rsidR="00DD11F7" w:rsidRDefault="00DD11F7" w:rsidP="00DD11F7">
      <w:pPr>
        <w:tabs>
          <w:tab w:val="right" w:pos="90"/>
        </w:tabs>
        <w:bidi/>
        <w:spacing w:line="400" w:lineRule="exact"/>
        <w:jc w:val="both"/>
        <w:rPr>
          <w:rFonts w:cs="Ali-A-Sahifa"/>
          <w:b/>
          <w:bCs/>
          <w:sz w:val="32"/>
          <w:szCs w:val="32"/>
          <w:rtl/>
        </w:rPr>
      </w:pPr>
      <w:r w:rsidRPr="00DD11F7">
        <w:rPr>
          <w:rFonts w:cs="Ali-A-Sahifa" w:hint="cs"/>
          <w:b/>
          <w:bCs/>
          <w:sz w:val="32"/>
          <w:szCs w:val="32"/>
          <w:rtl/>
        </w:rPr>
        <w:t>الأسباب الموجبة</w:t>
      </w:r>
    </w:p>
    <w:p w:rsidR="00C96BD0" w:rsidRDefault="00DD11F7" w:rsidP="00DD11F7">
      <w:pPr>
        <w:tabs>
          <w:tab w:val="right" w:pos="90"/>
        </w:tabs>
        <w:bidi/>
        <w:spacing w:line="400" w:lineRule="exact"/>
        <w:jc w:val="both"/>
        <w:rPr>
          <w:rFonts w:cs="Ali-A-Sahifa"/>
          <w:sz w:val="32"/>
          <w:szCs w:val="32"/>
          <w:rtl/>
        </w:rPr>
      </w:pPr>
      <w:r w:rsidRPr="00DD11F7">
        <w:rPr>
          <w:rFonts w:cs="Ali-A-Sahifa" w:hint="cs"/>
          <w:sz w:val="32"/>
          <w:szCs w:val="32"/>
          <w:rtl/>
        </w:rPr>
        <w:t xml:space="preserve">لكل </w:t>
      </w:r>
      <w:r w:rsidR="00300F67">
        <w:rPr>
          <w:rFonts w:cs="Ali-A-Sahifa" w:hint="cs"/>
          <w:sz w:val="32"/>
          <w:szCs w:val="32"/>
          <w:rtl/>
        </w:rPr>
        <w:t xml:space="preserve">كيان سياسي، علي إختلاف درجته وشكله الدستورى، عَلَمُ يعبٌر عن عٌزة و كرامة شعبه ويرمز الي وطن ذلك الشعب، ويختزل في شكله وألوانه ومكوناته مآثر ذلك الشعب والوطن وأمجادهما. فليست الدولة هي الكيان السياسي الوحيد الذي يتخذ عَلَماً مميزاً له، بل أن الأقاليم التي كانت تحت الوصاية والكيانات التي كانت تحت الإنتداب أو الحماية الدولية، وكذلك </w:t>
      </w:r>
      <w:r w:rsidR="00C96BD0">
        <w:rPr>
          <w:rFonts w:cs="Ali-A-Sahifa" w:hint="cs"/>
          <w:sz w:val="32"/>
          <w:szCs w:val="32"/>
          <w:rtl/>
        </w:rPr>
        <w:t>الأقاليم والولايات والإمارات في الإتحادات الفدرالية على إختلافها، إتخذت وتتخذ لها عَلَماً كرمز يميزها عن غيرها من الكيانات.</w:t>
      </w:r>
    </w:p>
    <w:p w:rsidR="00C96BD0" w:rsidRDefault="00C96BD0" w:rsidP="00C96BD0">
      <w:pPr>
        <w:tabs>
          <w:tab w:val="right" w:pos="90"/>
        </w:tabs>
        <w:bidi/>
        <w:spacing w:line="400" w:lineRule="exact"/>
        <w:jc w:val="both"/>
        <w:rPr>
          <w:rFonts w:cs="Ali-A-Sahifa"/>
          <w:sz w:val="32"/>
          <w:szCs w:val="32"/>
          <w:rtl/>
        </w:rPr>
      </w:pPr>
      <w:r>
        <w:rPr>
          <w:rFonts w:cs="Ali-A-Sahifa" w:hint="cs"/>
          <w:sz w:val="32"/>
          <w:szCs w:val="32"/>
          <w:rtl/>
        </w:rPr>
        <w:t>يضاف لذلك أن بعض الدول البسيطة (غير المركبة) منحت الوحدات الإدارية المكونة لها لاحق في إتخاذ عَلَمٍ خاصٍ بها.</w:t>
      </w:r>
    </w:p>
    <w:p w:rsidR="00DD11F7" w:rsidRDefault="00C96BD0" w:rsidP="00C96BD0">
      <w:pPr>
        <w:tabs>
          <w:tab w:val="right" w:pos="90"/>
        </w:tabs>
        <w:bidi/>
        <w:spacing w:line="400" w:lineRule="exact"/>
        <w:jc w:val="both"/>
        <w:rPr>
          <w:rFonts w:cs="Ali-A-Sahifa"/>
          <w:sz w:val="32"/>
          <w:szCs w:val="32"/>
          <w:rtl/>
        </w:rPr>
      </w:pPr>
      <w:r>
        <w:rPr>
          <w:rFonts w:cs="Ali-A-Sahifa" w:hint="cs"/>
          <w:sz w:val="32"/>
          <w:szCs w:val="32"/>
          <w:rtl/>
        </w:rPr>
        <w:t xml:space="preserve">لقد حدد </w:t>
      </w:r>
      <w:r w:rsidRPr="00C96BD0">
        <w:rPr>
          <w:rFonts w:cs="Ali_K_Sharif" w:hint="cs"/>
          <w:sz w:val="32"/>
          <w:szCs w:val="32"/>
          <w:rtl/>
        </w:rPr>
        <w:t>ثر</w:t>
      </w:r>
      <w:r>
        <w:rPr>
          <w:rFonts w:cs="Ali-A-Sahifa" w:hint="cs"/>
          <w:sz w:val="32"/>
          <w:szCs w:val="32"/>
          <w:rtl/>
        </w:rPr>
        <w:t>لمان كوردستان العراق بقراره التأريخي رقم ((22)) في 4/10/1992 وبالإجماع، مصير الشعب الكوردي في كوردستان العراق وحدد علاقته الدستورية لهذ</w:t>
      </w:r>
      <w:r w:rsidR="00D8012E">
        <w:rPr>
          <w:rFonts w:cs="Ali-A-Sahifa" w:hint="cs"/>
          <w:sz w:val="32"/>
          <w:szCs w:val="32"/>
          <w:rtl/>
        </w:rPr>
        <w:t xml:space="preserve">ه المرحلة مع السلطة المركزية على أساس الإتحاد الفدرالي ضمن عراق ديمقراطي </w:t>
      </w:r>
      <w:r w:rsidR="00D8012E" w:rsidRPr="00D8012E">
        <w:rPr>
          <w:rFonts w:cs="Ali_K_Sharif" w:hint="cs"/>
          <w:sz w:val="32"/>
          <w:szCs w:val="32"/>
          <w:rtl/>
        </w:rPr>
        <w:t>ثر</w:t>
      </w:r>
      <w:r w:rsidR="00D8012E">
        <w:rPr>
          <w:rFonts w:cs="Ali-A-Sahifa" w:hint="cs"/>
          <w:sz w:val="32"/>
          <w:szCs w:val="32"/>
          <w:rtl/>
        </w:rPr>
        <w:t>لماني</w:t>
      </w:r>
      <w:r w:rsidR="00300F67">
        <w:rPr>
          <w:rFonts w:cs="Ali-A-Sahifa" w:hint="cs"/>
          <w:sz w:val="32"/>
          <w:szCs w:val="32"/>
          <w:rtl/>
        </w:rPr>
        <w:t xml:space="preserve"> </w:t>
      </w:r>
      <w:r w:rsidR="00D8012E">
        <w:rPr>
          <w:rFonts w:cs="Ali-A-Sahifa" w:hint="cs"/>
          <w:sz w:val="32"/>
          <w:szCs w:val="32"/>
          <w:rtl/>
        </w:rPr>
        <w:t>يؤمن بنظام تعدد الأحزاب ويحترم حقوق الإنسان المعترف بها في العهود والمواثيق الدولية. وحاز ذلك القرار علي إجماع شعب كوردستان، كل مكوناته وفئاته ومنظماته، كما حظى بتأييد الغالبية العظمي من قوى المعارضة العراقية. لذلك فمن حق إقليم كوردستان العراق إتخاذ علم يعبر عن ماثره وأمجاد وتأريخ ونضال وتطلعات شعبه.</w:t>
      </w:r>
    </w:p>
    <w:p w:rsidR="00D8012E" w:rsidRDefault="00D8012E" w:rsidP="00D8012E">
      <w:pPr>
        <w:tabs>
          <w:tab w:val="right" w:pos="90"/>
        </w:tabs>
        <w:bidi/>
        <w:spacing w:line="400" w:lineRule="exact"/>
        <w:jc w:val="both"/>
        <w:rPr>
          <w:rFonts w:cs="Ali-A-Sahifa"/>
          <w:sz w:val="32"/>
          <w:szCs w:val="32"/>
          <w:rtl/>
        </w:rPr>
      </w:pPr>
      <w:r>
        <w:rPr>
          <w:rFonts w:cs="Ali-A-Sahifa" w:hint="cs"/>
          <w:sz w:val="32"/>
          <w:szCs w:val="32"/>
          <w:rtl/>
        </w:rPr>
        <w:t xml:space="preserve">ولقد كان لكوردستان راية تداولها الأجيال ودافع عنها وصانها قادة الكورد الميامين، الي أن سلمها القائد الخالد القاضي محمد قبيل إستشهاده الي زعيم روح الأمة الخالد </w:t>
      </w:r>
      <w:r w:rsidR="00295B4A">
        <w:rPr>
          <w:rFonts w:cs="Ali-A-Sahifa" w:hint="cs"/>
          <w:sz w:val="32"/>
          <w:szCs w:val="32"/>
          <w:rtl/>
        </w:rPr>
        <w:t>مصطفي البارزاني، الذي حافظ عليها ودافع في سبيل إعلائها بكل تفاني وإخلاص.</w:t>
      </w:r>
    </w:p>
    <w:p w:rsidR="00295B4A" w:rsidRPr="00DD11F7" w:rsidRDefault="00295B4A" w:rsidP="00295B4A">
      <w:pPr>
        <w:tabs>
          <w:tab w:val="right" w:pos="90"/>
        </w:tabs>
        <w:bidi/>
        <w:spacing w:line="400" w:lineRule="exact"/>
        <w:jc w:val="both"/>
        <w:rPr>
          <w:rFonts w:cs="Ali-A-Sahifa"/>
          <w:sz w:val="32"/>
          <w:szCs w:val="32"/>
        </w:rPr>
      </w:pPr>
      <w:r>
        <w:rPr>
          <w:rFonts w:cs="Ali-A-Sahifa" w:hint="cs"/>
          <w:sz w:val="32"/>
          <w:szCs w:val="32"/>
          <w:rtl/>
        </w:rPr>
        <w:t xml:space="preserve">وإكراً لهذه المسيرة التأريخية وهذا الإخلاص والتفاني والتقدير. وتحقيقاً الحلم شعبنا وإستجابةً لرغبة وإمتثالاً لإراته، ولأجل التجسيد التشريعي والقانوني لهذه الراية الذي يتم لأول مرة في تأريخ الكورد و كوردستان، فقد شرع هذا القانون.  </w:t>
      </w:r>
    </w:p>
    <w:p w:rsidR="00D47A4B" w:rsidRPr="000E4006" w:rsidRDefault="00D47A4B" w:rsidP="00D47A4B">
      <w:pPr>
        <w:pStyle w:val="ListParagraph"/>
        <w:tabs>
          <w:tab w:val="right" w:pos="90"/>
        </w:tabs>
        <w:bidi/>
        <w:spacing w:line="400" w:lineRule="exact"/>
        <w:ind w:left="360"/>
        <w:jc w:val="both"/>
        <w:rPr>
          <w:rFonts w:cs="Ali-A-Sahifa"/>
          <w:sz w:val="32"/>
          <w:szCs w:val="32"/>
        </w:rPr>
      </w:pPr>
    </w:p>
    <w:sectPr w:rsidR="00D47A4B" w:rsidRPr="000E4006" w:rsidSect="00F524B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A1" w:rsidRDefault="001F38A1" w:rsidP="005E5306">
      <w:r>
        <w:separator/>
      </w:r>
    </w:p>
  </w:endnote>
  <w:endnote w:type="continuationSeparator" w:id="1">
    <w:p w:rsidR="001F38A1" w:rsidRDefault="001F38A1" w:rsidP="005E5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li_K_Sahifa">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i_K_Sharif bold">
    <w:panose1 w:val="00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li-A-Sahifa">
    <w:panose1 w:val="00000000000000000000"/>
    <w:charset w:val="B2"/>
    <w:family w:val="auto"/>
    <w:pitch w:val="variable"/>
    <w:sig w:usb0="00002001" w:usb1="00000000" w:usb2="00000000" w:usb3="00000000" w:csb0="00000040" w:csb1="00000000"/>
  </w:font>
  <w:font w:name="Ali_K_Sharif">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5E5306">
      <w:trPr>
        <w:trHeight w:val="151"/>
      </w:trPr>
      <w:tc>
        <w:tcPr>
          <w:tcW w:w="2250" w:type="pct"/>
          <w:tcBorders>
            <w:bottom w:val="single" w:sz="4" w:space="0" w:color="4F81BD" w:themeColor="accent1"/>
          </w:tcBorders>
        </w:tcPr>
        <w:p w:rsidR="005E5306" w:rsidRDefault="005E5306">
          <w:pPr>
            <w:pStyle w:val="Header"/>
            <w:rPr>
              <w:rFonts w:asciiTheme="majorHAnsi" w:eastAsiaTheme="majorEastAsia" w:hAnsiTheme="majorHAnsi" w:cstheme="majorBidi"/>
              <w:b/>
              <w:bCs/>
            </w:rPr>
          </w:pPr>
        </w:p>
      </w:tc>
      <w:tc>
        <w:tcPr>
          <w:tcW w:w="500" w:type="pct"/>
          <w:vMerge w:val="restart"/>
          <w:noWrap/>
          <w:vAlign w:val="center"/>
        </w:tcPr>
        <w:p w:rsidR="005E5306" w:rsidRDefault="00164E09">
          <w:pPr>
            <w:pStyle w:val="NoSpacing"/>
            <w:rPr>
              <w:rFonts w:asciiTheme="majorHAnsi" w:hAnsiTheme="majorHAnsi"/>
            </w:rPr>
          </w:pPr>
          <w:fldSimple w:instr=" PAGE  \* MERGEFORMAT ">
            <w:r w:rsidR="004E675D" w:rsidRPr="004E675D">
              <w:rPr>
                <w:rFonts w:asciiTheme="majorHAnsi" w:hAnsiTheme="majorHAnsi"/>
                <w:b/>
                <w:noProof/>
              </w:rPr>
              <w:t>3</w:t>
            </w:r>
          </w:fldSimple>
        </w:p>
      </w:tc>
      <w:tc>
        <w:tcPr>
          <w:tcW w:w="2250" w:type="pct"/>
          <w:tcBorders>
            <w:bottom w:val="single" w:sz="4" w:space="0" w:color="4F81BD" w:themeColor="accent1"/>
          </w:tcBorders>
        </w:tcPr>
        <w:p w:rsidR="005E5306" w:rsidRDefault="005E5306">
          <w:pPr>
            <w:pStyle w:val="Header"/>
            <w:rPr>
              <w:rFonts w:asciiTheme="majorHAnsi" w:eastAsiaTheme="majorEastAsia" w:hAnsiTheme="majorHAnsi" w:cstheme="majorBidi"/>
              <w:b/>
              <w:bCs/>
            </w:rPr>
          </w:pPr>
        </w:p>
      </w:tc>
    </w:tr>
    <w:tr w:rsidR="005E5306">
      <w:trPr>
        <w:trHeight w:val="150"/>
      </w:trPr>
      <w:tc>
        <w:tcPr>
          <w:tcW w:w="2250" w:type="pct"/>
          <w:tcBorders>
            <w:top w:val="single" w:sz="4" w:space="0" w:color="4F81BD" w:themeColor="accent1"/>
          </w:tcBorders>
        </w:tcPr>
        <w:p w:rsidR="005E5306" w:rsidRDefault="005E5306">
          <w:pPr>
            <w:pStyle w:val="Header"/>
            <w:rPr>
              <w:rFonts w:asciiTheme="majorHAnsi" w:eastAsiaTheme="majorEastAsia" w:hAnsiTheme="majorHAnsi" w:cstheme="majorBidi"/>
              <w:b/>
              <w:bCs/>
            </w:rPr>
          </w:pPr>
        </w:p>
      </w:tc>
      <w:tc>
        <w:tcPr>
          <w:tcW w:w="500" w:type="pct"/>
          <w:vMerge/>
        </w:tcPr>
        <w:p w:rsidR="005E5306" w:rsidRDefault="005E530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E5306" w:rsidRDefault="005E5306">
          <w:pPr>
            <w:pStyle w:val="Header"/>
            <w:rPr>
              <w:rFonts w:asciiTheme="majorHAnsi" w:eastAsiaTheme="majorEastAsia" w:hAnsiTheme="majorHAnsi" w:cstheme="majorBidi"/>
              <w:b/>
              <w:bCs/>
            </w:rPr>
          </w:pPr>
        </w:p>
      </w:tc>
    </w:tr>
  </w:tbl>
  <w:p w:rsidR="005E5306" w:rsidRDefault="005E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A1" w:rsidRDefault="001F38A1" w:rsidP="005E5306">
      <w:r>
        <w:separator/>
      </w:r>
    </w:p>
  </w:footnote>
  <w:footnote w:type="continuationSeparator" w:id="1">
    <w:p w:rsidR="001F38A1" w:rsidRDefault="001F38A1" w:rsidP="005E5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437F"/>
    <w:multiLevelType w:val="hybridMultilevel"/>
    <w:tmpl w:val="681C7D4C"/>
    <w:lvl w:ilvl="0" w:tplc="8B50F96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42E29"/>
    <w:multiLevelType w:val="hybridMultilevel"/>
    <w:tmpl w:val="F2EA9E22"/>
    <w:lvl w:ilvl="0" w:tplc="FFA617F2">
      <w:start w:val="1"/>
      <w:numFmt w:val="decimal"/>
      <w:lvlText w:val="%1."/>
      <w:lvlJc w:val="left"/>
      <w:pPr>
        <w:ind w:left="720" w:hanging="360"/>
      </w:pPr>
      <w:rPr>
        <w:rFonts w:cs="Ali_K_Sahif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C3ADE"/>
    <w:multiLevelType w:val="hybridMultilevel"/>
    <w:tmpl w:val="39FA9C0C"/>
    <w:lvl w:ilvl="0" w:tplc="2624B41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E56295"/>
    <w:multiLevelType w:val="hybridMultilevel"/>
    <w:tmpl w:val="FDD456B0"/>
    <w:lvl w:ilvl="0" w:tplc="AA46D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145C7"/>
    <w:multiLevelType w:val="hybridMultilevel"/>
    <w:tmpl w:val="60EC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078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F2D5164"/>
    <w:multiLevelType w:val="hybridMultilevel"/>
    <w:tmpl w:val="90741F22"/>
    <w:lvl w:ilvl="0" w:tplc="F788A90A">
      <w:start w:val="1"/>
      <w:numFmt w:val="arabicAlpha"/>
      <w:lvlText w:val="%1-"/>
      <w:lvlJc w:val="left"/>
      <w:pPr>
        <w:ind w:left="360" w:hanging="360"/>
      </w:pPr>
      <w:rPr>
        <w:rFonts w:cs="Ali_K_Sahif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D5984"/>
    <w:multiLevelType w:val="hybridMultilevel"/>
    <w:tmpl w:val="CCCA10D6"/>
    <w:lvl w:ilvl="0" w:tplc="627A7794">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646026"/>
    <w:rsid w:val="00000B91"/>
    <w:rsid w:val="000342B3"/>
    <w:rsid w:val="000359FE"/>
    <w:rsid w:val="00077562"/>
    <w:rsid w:val="00085960"/>
    <w:rsid w:val="000B44DF"/>
    <w:rsid w:val="000C4756"/>
    <w:rsid w:val="000D589A"/>
    <w:rsid w:val="000E4006"/>
    <w:rsid w:val="000E74B1"/>
    <w:rsid w:val="001303EA"/>
    <w:rsid w:val="00164E09"/>
    <w:rsid w:val="001F38A1"/>
    <w:rsid w:val="00221F67"/>
    <w:rsid w:val="00223320"/>
    <w:rsid w:val="00232024"/>
    <w:rsid w:val="00246719"/>
    <w:rsid w:val="00271B73"/>
    <w:rsid w:val="00273F9D"/>
    <w:rsid w:val="00295B4A"/>
    <w:rsid w:val="002D1CFC"/>
    <w:rsid w:val="002D5B7D"/>
    <w:rsid w:val="00300F67"/>
    <w:rsid w:val="0030241D"/>
    <w:rsid w:val="00366389"/>
    <w:rsid w:val="00380AA0"/>
    <w:rsid w:val="003B58BC"/>
    <w:rsid w:val="003C3E4F"/>
    <w:rsid w:val="003F5B48"/>
    <w:rsid w:val="0040764C"/>
    <w:rsid w:val="00490756"/>
    <w:rsid w:val="004E1FEF"/>
    <w:rsid w:val="004E675D"/>
    <w:rsid w:val="005060BA"/>
    <w:rsid w:val="00510182"/>
    <w:rsid w:val="00524DC3"/>
    <w:rsid w:val="00536A43"/>
    <w:rsid w:val="005E5306"/>
    <w:rsid w:val="006042D0"/>
    <w:rsid w:val="00646026"/>
    <w:rsid w:val="00665CF9"/>
    <w:rsid w:val="00680C8D"/>
    <w:rsid w:val="007745C7"/>
    <w:rsid w:val="00776C90"/>
    <w:rsid w:val="00790820"/>
    <w:rsid w:val="00821D52"/>
    <w:rsid w:val="00835B4A"/>
    <w:rsid w:val="008B1DA5"/>
    <w:rsid w:val="0090718D"/>
    <w:rsid w:val="009140C5"/>
    <w:rsid w:val="00914DA5"/>
    <w:rsid w:val="009533F7"/>
    <w:rsid w:val="009B5B31"/>
    <w:rsid w:val="009F07A2"/>
    <w:rsid w:val="00B57534"/>
    <w:rsid w:val="00B703DA"/>
    <w:rsid w:val="00BB392C"/>
    <w:rsid w:val="00C06135"/>
    <w:rsid w:val="00C235FF"/>
    <w:rsid w:val="00C45495"/>
    <w:rsid w:val="00C66DB0"/>
    <w:rsid w:val="00C72658"/>
    <w:rsid w:val="00C7769D"/>
    <w:rsid w:val="00C96BD0"/>
    <w:rsid w:val="00CA624B"/>
    <w:rsid w:val="00CA6D0E"/>
    <w:rsid w:val="00D05CC2"/>
    <w:rsid w:val="00D431DB"/>
    <w:rsid w:val="00D47A4B"/>
    <w:rsid w:val="00D5129F"/>
    <w:rsid w:val="00D5370B"/>
    <w:rsid w:val="00D57E28"/>
    <w:rsid w:val="00D8012E"/>
    <w:rsid w:val="00DB5AEE"/>
    <w:rsid w:val="00DC48ED"/>
    <w:rsid w:val="00DD11F7"/>
    <w:rsid w:val="00DE04C8"/>
    <w:rsid w:val="00DE524C"/>
    <w:rsid w:val="00DF4829"/>
    <w:rsid w:val="00E02BAF"/>
    <w:rsid w:val="00E32200"/>
    <w:rsid w:val="00EB2364"/>
    <w:rsid w:val="00EC1D93"/>
    <w:rsid w:val="00F524BE"/>
    <w:rsid w:val="00F66208"/>
    <w:rsid w:val="00FA09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C5"/>
    <w:pPr>
      <w:spacing w:after="0" w:line="240" w:lineRule="auto"/>
    </w:pPr>
    <w:rPr>
      <w:rFonts w:ascii="Times New Roman" w:eastAsia="Times New Roman" w:hAnsi="Times New Roman" w:cs="Ali_K_Sharif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306"/>
    <w:pPr>
      <w:tabs>
        <w:tab w:val="center" w:pos="4680"/>
        <w:tab w:val="right" w:pos="9360"/>
      </w:tabs>
    </w:pPr>
  </w:style>
  <w:style w:type="character" w:customStyle="1" w:styleId="HeaderChar">
    <w:name w:val="Header Char"/>
    <w:basedOn w:val="DefaultParagraphFont"/>
    <w:link w:val="Header"/>
    <w:uiPriority w:val="99"/>
    <w:rsid w:val="005E5306"/>
    <w:rPr>
      <w:rFonts w:ascii="Times New Roman" w:eastAsia="Times New Roman" w:hAnsi="Times New Roman" w:cs="Ali_K_Sharif bold"/>
      <w:sz w:val="28"/>
      <w:szCs w:val="28"/>
    </w:rPr>
  </w:style>
  <w:style w:type="paragraph" w:styleId="Footer">
    <w:name w:val="footer"/>
    <w:basedOn w:val="Normal"/>
    <w:link w:val="FooterChar"/>
    <w:uiPriority w:val="99"/>
    <w:semiHidden/>
    <w:unhideWhenUsed/>
    <w:rsid w:val="005E5306"/>
    <w:pPr>
      <w:tabs>
        <w:tab w:val="center" w:pos="4680"/>
        <w:tab w:val="right" w:pos="9360"/>
      </w:tabs>
    </w:pPr>
  </w:style>
  <w:style w:type="character" w:customStyle="1" w:styleId="FooterChar">
    <w:name w:val="Footer Char"/>
    <w:basedOn w:val="DefaultParagraphFont"/>
    <w:link w:val="Footer"/>
    <w:uiPriority w:val="99"/>
    <w:semiHidden/>
    <w:rsid w:val="005E5306"/>
    <w:rPr>
      <w:rFonts w:ascii="Times New Roman" w:eastAsia="Times New Roman" w:hAnsi="Times New Roman" w:cs="Ali_K_Sharif bold"/>
      <w:sz w:val="28"/>
      <w:szCs w:val="28"/>
    </w:rPr>
  </w:style>
  <w:style w:type="paragraph" w:styleId="NoSpacing">
    <w:name w:val="No Spacing"/>
    <w:link w:val="NoSpacingChar"/>
    <w:uiPriority w:val="1"/>
    <w:qFormat/>
    <w:rsid w:val="005E5306"/>
    <w:pPr>
      <w:spacing w:after="0" w:line="240" w:lineRule="auto"/>
    </w:pPr>
    <w:rPr>
      <w:rFonts w:eastAsiaTheme="minorEastAsia"/>
    </w:rPr>
  </w:style>
  <w:style w:type="character" w:customStyle="1" w:styleId="NoSpacingChar">
    <w:name w:val="No Spacing Char"/>
    <w:basedOn w:val="DefaultParagraphFont"/>
    <w:link w:val="NoSpacing"/>
    <w:uiPriority w:val="1"/>
    <w:rsid w:val="005E5306"/>
    <w:rPr>
      <w:rFonts w:eastAsiaTheme="minorEastAsia"/>
    </w:rPr>
  </w:style>
  <w:style w:type="paragraph" w:styleId="ListParagraph">
    <w:name w:val="List Paragraph"/>
    <w:basedOn w:val="Normal"/>
    <w:uiPriority w:val="34"/>
    <w:qFormat/>
    <w:rsid w:val="005E5306"/>
    <w:pPr>
      <w:ind w:left="720"/>
      <w:contextualSpacing/>
    </w:pPr>
  </w:style>
  <w:style w:type="character" w:styleId="PlaceholderText">
    <w:name w:val="Placeholder Text"/>
    <w:basedOn w:val="DefaultParagraphFont"/>
    <w:uiPriority w:val="99"/>
    <w:semiHidden/>
    <w:rsid w:val="00DE04C8"/>
    <w:rPr>
      <w:color w:val="808080"/>
    </w:rPr>
  </w:style>
  <w:style w:type="paragraph" w:styleId="BalloonText">
    <w:name w:val="Balloon Text"/>
    <w:basedOn w:val="Normal"/>
    <w:link w:val="BalloonTextChar"/>
    <w:uiPriority w:val="99"/>
    <w:semiHidden/>
    <w:unhideWhenUsed/>
    <w:rsid w:val="00DE04C8"/>
    <w:rPr>
      <w:rFonts w:ascii="Tahoma" w:hAnsi="Tahoma" w:cs="Tahoma"/>
      <w:sz w:val="16"/>
      <w:szCs w:val="16"/>
    </w:rPr>
  </w:style>
  <w:style w:type="character" w:customStyle="1" w:styleId="BalloonTextChar">
    <w:name w:val="Balloon Text Char"/>
    <w:basedOn w:val="DefaultParagraphFont"/>
    <w:link w:val="BalloonText"/>
    <w:uiPriority w:val="99"/>
    <w:semiHidden/>
    <w:rsid w:val="00DE04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C5"/>
    <w:pPr>
      <w:spacing w:after="0" w:line="240" w:lineRule="auto"/>
    </w:pPr>
    <w:rPr>
      <w:rFonts w:ascii="Times New Roman" w:eastAsia="Times New Roman" w:hAnsi="Times New Roman" w:cs="Ali_K_Sharif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D9B1-98FB-4CD1-AF64-DE9C6E4A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Lenovo</cp:lastModifiedBy>
  <cp:revision>16</cp:revision>
  <dcterms:created xsi:type="dcterms:W3CDTF">2015-10-16T10:30:00Z</dcterms:created>
  <dcterms:modified xsi:type="dcterms:W3CDTF">2015-10-24T21:55:00Z</dcterms:modified>
</cp:coreProperties>
</file>