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0CD6" w14:textId="77777777" w:rsidR="003A379B" w:rsidRPr="003A379B" w:rsidRDefault="003A379B" w:rsidP="003A379B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3A379B">
        <w:rPr>
          <w:rFonts w:ascii="Sakkal Majalla" w:hAnsi="Sakkal Majalla" w:cs="Sakkal Majalla"/>
          <w:b/>
          <w:bCs/>
          <w:sz w:val="32"/>
          <w:szCs w:val="32"/>
          <w:rtl/>
        </w:rPr>
        <w:t>اجراءات اصدار هوية بدل الضائع</w:t>
      </w:r>
    </w:p>
    <w:p w14:paraId="0EB84A2A" w14:textId="36C4EBEE" w:rsidR="003A379B" w:rsidRPr="003A379B" w:rsidRDefault="003A379B" w:rsidP="003A379B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</w:rPr>
      </w:pPr>
      <w:r w:rsidRPr="003A379B">
        <w:rPr>
          <w:rFonts w:ascii="Sakkal Majalla" w:hAnsi="Sakkal Majalla" w:cs="Sakkal Majalla"/>
          <w:sz w:val="28"/>
          <w:szCs w:val="28"/>
          <w:rtl/>
        </w:rPr>
        <w:t xml:space="preserve">نشر اعلان فقد الهوية في صحيفة يومية </w:t>
      </w:r>
      <w:r w:rsidRPr="003A379B">
        <w:rPr>
          <w:rFonts w:ascii="Sakkal Majalla" w:hAnsi="Sakkal Majalla" w:cs="Sakkal Majalla" w:hint="cs"/>
          <w:sz w:val="28"/>
          <w:szCs w:val="28"/>
          <w:rtl/>
        </w:rPr>
        <w:t>وتقديم</w:t>
      </w:r>
      <w:r w:rsidRPr="003A379B">
        <w:rPr>
          <w:rFonts w:ascii="Sakkal Majalla" w:hAnsi="Sakkal Majalla" w:cs="Sakkal Majalla"/>
          <w:sz w:val="28"/>
          <w:szCs w:val="28"/>
          <w:rtl/>
        </w:rPr>
        <w:t xml:space="preserve"> نسخة من الصحيفة، مع تقديم ملف التحقيق من قبل مركز الشرطة الى مديرية تصنيف المقاولين في وزارة التخطيط.</w:t>
      </w:r>
    </w:p>
    <w:p w14:paraId="4F01EE5F" w14:textId="77777777" w:rsidR="003A379B" w:rsidRPr="003A379B" w:rsidRDefault="003A379B" w:rsidP="003A379B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3A379B">
        <w:rPr>
          <w:rFonts w:ascii="Sakkal Majalla" w:hAnsi="Sakkal Majalla" w:cs="Sakkal Majalla"/>
          <w:sz w:val="28"/>
          <w:szCs w:val="28"/>
          <w:rtl/>
        </w:rPr>
        <w:t xml:space="preserve">تقديم طلب بكتاب رسمي على </w:t>
      </w:r>
      <w:proofErr w:type="spellStart"/>
      <w:r w:rsidRPr="003A379B">
        <w:rPr>
          <w:rFonts w:ascii="Sakkal Majalla" w:hAnsi="Sakkal Majalla" w:cs="Sakkal Majalla"/>
          <w:sz w:val="28"/>
          <w:szCs w:val="28"/>
          <w:rtl/>
        </w:rPr>
        <w:t>كليشة</w:t>
      </w:r>
      <w:proofErr w:type="spellEnd"/>
      <w:r w:rsidRPr="003A379B">
        <w:rPr>
          <w:rFonts w:ascii="Sakkal Majalla" w:hAnsi="Sakkal Majalla" w:cs="Sakkal Majalla"/>
          <w:sz w:val="28"/>
          <w:szCs w:val="28"/>
          <w:rtl/>
        </w:rPr>
        <w:t xml:space="preserve"> الشركة معنون الى مديرية تصنيف المقاولين في وزارة التخطيط لغرض اصدار هوية بدل الضائع.</w:t>
      </w:r>
    </w:p>
    <w:p w14:paraId="1822866F" w14:textId="63C2914B" w:rsidR="003A379B" w:rsidRPr="003A379B" w:rsidRDefault="003A379B" w:rsidP="003A379B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3A379B">
        <w:rPr>
          <w:rFonts w:ascii="Sakkal Majalla" w:hAnsi="Sakkal Majalla" w:cs="Sakkal Majalla"/>
          <w:sz w:val="28"/>
          <w:szCs w:val="28"/>
          <w:rtl/>
        </w:rPr>
        <w:t xml:space="preserve">تقديم تعهد </w:t>
      </w:r>
      <w:r w:rsidRPr="003A379B">
        <w:rPr>
          <w:rFonts w:ascii="Sakkal Majalla" w:hAnsi="Sakkal Majalla" w:cs="Sakkal Majalla" w:hint="cs"/>
          <w:sz w:val="28"/>
          <w:szCs w:val="28"/>
          <w:rtl/>
        </w:rPr>
        <w:t>بإعادة</w:t>
      </w:r>
      <w:r w:rsidRPr="003A379B">
        <w:rPr>
          <w:rFonts w:ascii="Sakkal Majalla" w:hAnsi="Sakkal Majalla" w:cs="Sakkal Majalla"/>
          <w:sz w:val="28"/>
          <w:szCs w:val="28"/>
          <w:rtl/>
        </w:rPr>
        <w:t xml:space="preserve"> الهو</w:t>
      </w:r>
      <w:bookmarkStart w:id="0" w:name="_GoBack"/>
      <w:bookmarkEnd w:id="0"/>
      <w:r w:rsidRPr="003A379B">
        <w:rPr>
          <w:rFonts w:ascii="Sakkal Majalla" w:hAnsi="Sakkal Majalla" w:cs="Sakkal Majalla"/>
          <w:sz w:val="28"/>
          <w:szCs w:val="28"/>
          <w:rtl/>
        </w:rPr>
        <w:t>ية الضائعة في حالة العثور عليها.</w:t>
      </w:r>
    </w:p>
    <w:p w14:paraId="7F8C1495" w14:textId="3A4CD53F" w:rsidR="003A379B" w:rsidRPr="003A379B" w:rsidRDefault="003A379B" w:rsidP="003A379B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3A379B">
        <w:rPr>
          <w:rFonts w:ascii="Sakkal Majalla" w:hAnsi="Sakkal Majalla" w:cs="Sakkal Majalla"/>
          <w:sz w:val="28"/>
          <w:szCs w:val="28"/>
          <w:rtl/>
        </w:rPr>
        <w:t>تقديم صورتين شخصيتين لمدير</w:t>
      </w:r>
      <w:r>
        <w:rPr>
          <w:rFonts w:ascii="Sakkal Majalla" w:hAnsi="Sakkal Majalla" w:cs="Sakkal Majalla"/>
          <w:sz w:val="28"/>
          <w:szCs w:val="28"/>
        </w:rPr>
        <w:t xml:space="preserve"> </w:t>
      </w:r>
      <w:r w:rsidRPr="003A379B">
        <w:rPr>
          <w:rFonts w:ascii="Sakkal Majalla" w:hAnsi="Sakkal Majalla" w:cs="Sakkal Majalla"/>
          <w:sz w:val="28"/>
          <w:szCs w:val="28"/>
          <w:rtl/>
        </w:rPr>
        <w:t>المفوض للشركة أو المقاول.</w:t>
      </w:r>
    </w:p>
    <w:p w14:paraId="3BFE842D" w14:textId="08DCC36C" w:rsidR="003A379B" w:rsidRPr="003A379B" w:rsidRDefault="003A379B" w:rsidP="003A379B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3A379B">
        <w:rPr>
          <w:rFonts w:ascii="Sakkal Majalla" w:hAnsi="Sakkal Majalla" w:cs="Sakkal Majalla"/>
          <w:sz w:val="28"/>
          <w:szCs w:val="28"/>
          <w:rtl/>
        </w:rPr>
        <w:t xml:space="preserve">دفع الرسومات المطلوبة </w:t>
      </w:r>
      <w:r w:rsidRPr="003A379B">
        <w:rPr>
          <w:rFonts w:ascii="Sakkal Majalla" w:hAnsi="Sakkal Majalla" w:cs="Sakkal Majalla" w:hint="cs"/>
          <w:sz w:val="28"/>
          <w:szCs w:val="28"/>
          <w:rtl/>
        </w:rPr>
        <w:t>لإصدار</w:t>
      </w:r>
      <w:r w:rsidRPr="003A379B">
        <w:rPr>
          <w:rFonts w:ascii="Sakkal Majalla" w:hAnsi="Sakkal Majalla" w:cs="Sakkal Majalla"/>
          <w:sz w:val="28"/>
          <w:szCs w:val="28"/>
          <w:rtl/>
        </w:rPr>
        <w:t xml:space="preserve"> الهوية الجديدة.</w:t>
      </w:r>
    </w:p>
    <w:p w14:paraId="4B231E1B" w14:textId="77777777" w:rsidR="0015018E" w:rsidRPr="003A379B" w:rsidRDefault="0015018E" w:rsidP="003A379B">
      <w:pPr>
        <w:bidi/>
        <w:rPr>
          <w:rFonts w:ascii="Sakkal Majalla" w:hAnsi="Sakkal Majalla" w:cs="Sakkal Majalla"/>
          <w:sz w:val="28"/>
          <w:szCs w:val="28"/>
        </w:rPr>
      </w:pPr>
    </w:p>
    <w:sectPr w:rsidR="0015018E" w:rsidRPr="003A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3019"/>
    <w:multiLevelType w:val="multilevel"/>
    <w:tmpl w:val="F086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3"/>
    <w:rsid w:val="0015018E"/>
    <w:rsid w:val="003A379B"/>
    <w:rsid w:val="007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E60F"/>
  <w15:chartTrackingRefBased/>
  <w15:docId w15:val="{DBDBCEEF-98EC-4F71-9707-814D1D5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2020-02-24T07:04:00Z</dcterms:created>
  <dcterms:modified xsi:type="dcterms:W3CDTF">2020-02-24T07:05:00Z</dcterms:modified>
</cp:coreProperties>
</file>