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2CF7B" w14:textId="77777777" w:rsidR="00751E22" w:rsidRPr="00751E22" w:rsidRDefault="00751E22" w:rsidP="00751E22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 w:rsidRPr="00751E22">
        <w:rPr>
          <w:rFonts w:ascii="Sakkal Majalla" w:hAnsi="Sakkal Majalla" w:cs="Sakkal Majalla"/>
          <w:b/>
          <w:bCs/>
          <w:sz w:val="32"/>
          <w:szCs w:val="32"/>
          <w:rtl/>
        </w:rPr>
        <w:t>اجراءات تجديد هوية المقاولين</w:t>
      </w:r>
    </w:p>
    <w:p w14:paraId="34FE7B73" w14:textId="110807FB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 w:hint="cs"/>
          <w:b/>
          <w:bCs/>
          <w:sz w:val="24"/>
          <w:szCs w:val="24"/>
          <w:rtl/>
        </w:rPr>
        <w:t>أولاً: تجديد</w:t>
      </w:r>
      <w:r w:rsidRPr="00751E2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هوية الشركة المقاولة</w:t>
      </w:r>
    </w:p>
    <w:p w14:paraId="21D2B57C" w14:textId="77777777" w:rsidR="00751E22" w:rsidRPr="00751E22" w:rsidRDefault="00751E22" w:rsidP="00751E22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>تقديم طلب تجديد الهوية الى مديرية تصنيف المقاولين</w:t>
      </w:r>
      <w:r w:rsidRPr="00751E22">
        <w:rPr>
          <w:rFonts w:ascii="Sakkal Majalla" w:hAnsi="Sakkal Majalla" w:cs="Sakkal Majalla"/>
          <w:sz w:val="24"/>
          <w:szCs w:val="24"/>
        </w:rPr>
        <w:t>.</w:t>
      </w:r>
    </w:p>
    <w:p w14:paraId="2B890D32" w14:textId="77777777" w:rsidR="00751E22" w:rsidRPr="00751E22" w:rsidRDefault="00751E22" w:rsidP="00751E22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>تقديم كتاب تأييد صادر عن المديرية العامة لتسجيل الشركات</w:t>
      </w:r>
      <w:r w:rsidRPr="00751E22">
        <w:rPr>
          <w:rFonts w:ascii="Sakkal Majalla" w:hAnsi="Sakkal Majalla" w:cs="Sakkal Majalla"/>
          <w:sz w:val="24"/>
          <w:szCs w:val="24"/>
        </w:rPr>
        <w:t>.</w:t>
      </w:r>
    </w:p>
    <w:p w14:paraId="43CC0504" w14:textId="5D47B6C5" w:rsidR="00751E22" w:rsidRPr="00751E22" w:rsidRDefault="00751E22" w:rsidP="00751E22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 xml:space="preserve">تقديم الحركة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البنكية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للشركة بموجب كتاب رسمي صادر عن أحد البنوك المعتمدة في اقليم كوردستان</w:t>
      </w:r>
      <w:r w:rsidRPr="00751E22">
        <w:rPr>
          <w:rFonts w:ascii="Sakkal Majalla" w:hAnsi="Sakkal Majalla" w:cs="Sakkal Majalla"/>
          <w:sz w:val="24"/>
          <w:szCs w:val="24"/>
        </w:rPr>
        <w:t>.</w:t>
      </w:r>
    </w:p>
    <w:p w14:paraId="04E939BB" w14:textId="7F0851D1" w:rsidR="00751E22" w:rsidRPr="00751E22" w:rsidRDefault="00751E22" w:rsidP="00751E22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 xml:space="preserve">تقديم المستندات التالية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بموجب درجة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التصنيف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الشركة</w:t>
      </w:r>
      <w:r w:rsidRPr="00751E22">
        <w:rPr>
          <w:rFonts w:ascii="Sakkal Majalla" w:hAnsi="Sakkal Majalla" w:cs="Sakkal Majalla"/>
          <w:sz w:val="24"/>
          <w:szCs w:val="24"/>
        </w:rPr>
        <w:t>:</w:t>
      </w:r>
    </w:p>
    <w:p w14:paraId="02587528" w14:textId="5EDE2729" w:rsidR="00751E22" w:rsidRPr="00751E22" w:rsidRDefault="00751E22" w:rsidP="00E121FE">
      <w:pPr>
        <w:bidi/>
        <w:ind w:firstLine="720"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 w:hint="cs"/>
          <w:sz w:val="24"/>
          <w:szCs w:val="24"/>
          <w:rtl/>
        </w:rPr>
        <w:t>أ‌.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تأييد من نقابة أو اتحاد مهندسي كوردستان.</w:t>
      </w:r>
    </w:p>
    <w:p w14:paraId="1693382E" w14:textId="5EEBD593" w:rsidR="00751E22" w:rsidRPr="00751E22" w:rsidRDefault="00751E22" w:rsidP="00E121FE">
      <w:pPr>
        <w:bidi/>
        <w:ind w:firstLine="720"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 w:hint="cs"/>
          <w:sz w:val="24"/>
          <w:szCs w:val="24"/>
          <w:rtl/>
        </w:rPr>
        <w:t>ب‌.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تأييد من نقابة المحامين في اقليم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كوردستان.</w:t>
      </w:r>
    </w:p>
    <w:p w14:paraId="7572EF2D" w14:textId="77777777" w:rsidR="00627B65" w:rsidRDefault="00751E22" w:rsidP="00627B65">
      <w:pPr>
        <w:bidi/>
        <w:ind w:firstLine="720"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 xml:space="preserve">ت.  تأييد من نقابة المدققين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والمحاسبين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في اقليم كوردستان.</w:t>
      </w:r>
    </w:p>
    <w:p w14:paraId="7E3F1D59" w14:textId="513E7BF6" w:rsidR="00627B65" w:rsidRDefault="00627B65" w:rsidP="00627B65">
      <w:pPr>
        <w:bidi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  <w:lang w:bidi="ar-IQ"/>
        </w:rPr>
        <w:t>5</w:t>
      </w:r>
      <w:r>
        <w:rPr>
          <w:rFonts w:ascii="Sakkal Majalla" w:hAnsi="Sakkal Majalla" w:cs="Sakkal Majalla" w:hint="cs"/>
          <w:sz w:val="24"/>
          <w:szCs w:val="24"/>
          <w:rtl/>
        </w:rPr>
        <w:t>.</w:t>
      </w:r>
      <w:r w:rsidR="00751E22"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 xml:space="preserve">تقديم تعهد من قبل المهندس والمحاسب </w:t>
      </w:r>
      <w:r w:rsidR="00751E22" w:rsidRPr="00751E22">
        <w:rPr>
          <w:rFonts w:ascii="Sakkal Majalla" w:hAnsi="Sakkal Majalla" w:cs="Sakkal Majalla" w:hint="cs"/>
          <w:sz w:val="24"/>
          <w:szCs w:val="24"/>
          <w:rtl/>
        </w:rPr>
        <w:t>(المتفرغين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 xml:space="preserve">) كونهم غير موظفين في الحكومة </w:t>
      </w:r>
      <w:bookmarkStart w:id="0" w:name="_GoBack"/>
      <w:bookmarkEnd w:id="0"/>
      <w:r w:rsidR="00925306" w:rsidRPr="00751E22">
        <w:rPr>
          <w:rFonts w:ascii="Sakkal Majalla" w:hAnsi="Sakkal Majalla" w:cs="Sakkal Majalla" w:hint="cs"/>
          <w:sz w:val="24"/>
          <w:szCs w:val="24"/>
          <w:rtl/>
        </w:rPr>
        <w:t>وحسب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 xml:space="preserve"> متطلبات درجة التصنيف المطلوبة</w:t>
      </w:r>
      <w:r w:rsidR="00751E22" w:rsidRPr="00751E22">
        <w:rPr>
          <w:rFonts w:ascii="Sakkal Majalla" w:hAnsi="Sakkal Majalla" w:cs="Sakkal Majalla"/>
          <w:sz w:val="24"/>
          <w:szCs w:val="24"/>
        </w:rPr>
        <w:t>.</w:t>
      </w:r>
    </w:p>
    <w:p w14:paraId="5090E0ED" w14:textId="47654240" w:rsidR="00751E22" w:rsidRPr="00751E22" w:rsidRDefault="00627B65" w:rsidP="00627B65">
      <w:pPr>
        <w:bidi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6. </w:t>
      </w:r>
      <w:r w:rsidR="00751E22"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تقديم ما يؤيد انجاز الشركة لعمل منفذ على الأقل</w:t>
      </w:r>
      <w:r w:rsidR="00751E22" w:rsidRPr="00751E22">
        <w:rPr>
          <w:rFonts w:ascii="Sakkal Majalla" w:hAnsi="Sakkal Majalla" w:cs="Sakkal Majalla"/>
          <w:sz w:val="24"/>
          <w:szCs w:val="24"/>
        </w:rPr>
        <w:t>.</w:t>
      </w:r>
    </w:p>
    <w:p w14:paraId="6111CA39" w14:textId="6A9A34C4" w:rsidR="00751E22" w:rsidRPr="00751E22" w:rsidRDefault="00627B65" w:rsidP="00751E22">
      <w:pPr>
        <w:bidi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7.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دفع رسم التجديد من قبل الشركة بموجب درجة التصنيف</w:t>
      </w:r>
      <w:r w:rsidR="00751E22" w:rsidRPr="00751E22">
        <w:rPr>
          <w:rFonts w:ascii="Sakkal Majalla" w:hAnsi="Sakkal Majalla" w:cs="Sakkal Majalla"/>
          <w:sz w:val="24"/>
          <w:szCs w:val="24"/>
        </w:rPr>
        <w:t>.</w:t>
      </w:r>
    </w:p>
    <w:p w14:paraId="0287DCA7" w14:textId="78391A0F" w:rsidR="00751E22" w:rsidRPr="00751E22" w:rsidRDefault="00627B65" w:rsidP="00751E22">
      <w:pPr>
        <w:bidi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8.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تقديم</w:t>
      </w:r>
      <w:r w:rsidR="00751E22"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صورتين</w:t>
      </w:r>
      <w:r w:rsidR="00751E22"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شخصيتين</w:t>
      </w:r>
      <w:r w:rsidR="00751E22"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لمدير</w:t>
      </w:r>
      <w:r w:rsidR="00751E22"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المفوض</w:t>
      </w:r>
      <w:r w:rsidR="00751E22"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="00751E22" w:rsidRPr="00751E22">
        <w:rPr>
          <w:rFonts w:ascii="Sakkal Majalla" w:hAnsi="Sakkal Majalla" w:cs="Sakkal Majalla"/>
          <w:sz w:val="24"/>
          <w:szCs w:val="24"/>
          <w:rtl/>
        </w:rPr>
        <w:t>للشركة</w:t>
      </w:r>
      <w:r w:rsidR="00751E22" w:rsidRPr="00751E22">
        <w:rPr>
          <w:rFonts w:ascii="Sakkal Majalla" w:hAnsi="Sakkal Majalla" w:cs="Sakkal Majalla"/>
          <w:sz w:val="24"/>
          <w:szCs w:val="24"/>
        </w:rPr>
        <w:t>.</w:t>
      </w:r>
    </w:p>
    <w:p w14:paraId="3128B462" w14:textId="77777777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> </w:t>
      </w:r>
    </w:p>
    <w:p w14:paraId="019CD28C" w14:textId="59E76807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 w:hint="cs"/>
          <w:b/>
          <w:bCs/>
          <w:sz w:val="24"/>
          <w:szCs w:val="24"/>
          <w:rtl/>
        </w:rPr>
        <w:t>ثانياً: تجديد</w:t>
      </w:r>
      <w:r w:rsidRPr="00751E2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هوية المقاولين</w:t>
      </w:r>
    </w:p>
    <w:p w14:paraId="7845FF27" w14:textId="06EFA9D4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 xml:space="preserve">1-     تقديم طلب تجديد الهوية الى مديرية تصنيف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المقاولين.</w:t>
      </w:r>
    </w:p>
    <w:p w14:paraId="305A6126" w14:textId="0BF9C89B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 xml:space="preserve">2-     تقديم تأييد من اتحاد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مقاولي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كوردستان.</w:t>
      </w:r>
    </w:p>
    <w:p w14:paraId="164DB610" w14:textId="54AA8C00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 xml:space="preserve">3-     تقديم الحركة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البنكية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للشركة بموجب كتاب رسمي صادر عن أحد البنوك المعتمدة في اقليم كوردستان.</w:t>
      </w:r>
    </w:p>
    <w:p w14:paraId="3E4E53B0" w14:textId="4BB87B08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/>
          <w:sz w:val="24"/>
          <w:szCs w:val="24"/>
        </w:rPr>
        <w:t xml:space="preserve">4. 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تقديم المستندات التالية بموجب درجة التصنيف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المقاول</w:t>
      </w:r>
      <w:r w:rsidRPr="00751E22">
        <w:rPr>
          <w:rFonts w:ascii="Sakkal Majalla" w:hAnsi="Sakkal Majalla" w:cs="Sakkal Majalla"/>
          <w:sz w:val="24"/>
          <w:szCs w:val="24"/>
        </w:rPr>
        <w:t>:</w:t>
      </w:r>
    </w:p>
    <w:p w14:paraId="5DED528A" w14:textId="23ED2CE5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>أ‌- تأييد من نقابة أو اتحاد مهندسي كوردستان.</w:t>
      </w:r>
    </w:p>
    <w:p w14:paraId="74845C89" w14:textId="7A578B5E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/>
          <w:sz w:val="24"/>
          <w:szCs w:val="24"/>
          <w:rtl/>
        </w:rPr>
        <w:t>ب‌-</w:t>
      </w:r>
      <w:r w:rsidRPr="00751E22">
        <w:rPr>
          <w:rFonts w:ascii="Sakkal Majalla" w:hAnsi="Sakkal Majalla" w:cs="Sakkal Majalla"/>
          <w:sz w:val="24"/>
          <w:szCs w:val="24"/>
        </w:rPr>
        <w:t xml:space="preserve"> 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تأييد من نقابة المدققين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والمحاسبين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في اقليم كوردستان.</w:t>
      </w:r>
    </w:p>
    <w:p w14:paraId="14DEDCE6" w14:textId="2398D466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751E22">
        <w:rPr>
          <w:rFonts w:ascii="Sakkal Majalla" w:hAnsi="Sakkal Majalla" w:cs="Sakkal Majalla"/>
          <w:sz w:val="24"/>
          <w:szCs w:val="24"/>
        </w:rPr>
        <w:t>5.  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تقديم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ما يؤيد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 انجاز المقاول لعمل منفذ على الأقل</w:t>
      </w:r>
      <w:r w:rsidRPr="00751E22">
        <w:rPr>
          <w:rFonts w:ascii="Sakkal Majalla" w:hAnsi="Sakkal Majalla" w:cs="Sakkal Majalla"/>
          <w:sz w:val="24"/>
          <w:szCs w:val="24"/>
        </w:rPr>
        <w:t>.</w:t>
      </w:r>
    </w:p>
    <w:p w14:paraId="44CD1109" w14:textId="77777777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</w:rPr>
        <w:t xml:space="preserve">6. </w:t>
      </w:r>
      <w:r w:rsidRPr="00751E22">
        <w:rPr>
          <w:rFonts w:ascii="Sakkal Majalla" w:hAnsi="Sakkal Majalla" w:cs="Sakkal Majalla"/>
          <w:sz w:val="24"/>
          <w:szCs w:val="24"/>
          <w:rtl/>
        </w:rPr>
        <w:t>دفع رسم التجديد من قبل المقاول حسب درجة التصنيف</w:t>
      </w:r>
      <w:r w:rsidRPr="00751E22">
        <w:rPr>
          <w:rFonts w:ascii="Sakkal Majalla" w:hAnsi="Sakkal Majalla" w:cs="Sakkal Majalla"/>
          <w:sz w:val="24"/>
          <w:szCs w:val="24"/>
        </w:rPr>
        <w:t>.</w:t>
      </w:r>
    </w:p>
    <w:p w14:paraId="0A1369EE" w14:textId="251B3DDE" w:rsidR="00751E22" w:rsidRPr="00751E22" w:rsidRDefault="00751E22" w:rsidP="00751E22">
      <w:pPr>
        <w:bidi/>
        <w:rPr>
          <w:rFonts w:ascii="Sakkal Majalla" w:hAnsi="Sakkal Majalla" w:cs="Sakkal Majalla"/>
          <w:sz w:val="24"/>
          <w:szCs w:val="24"/>
        </w:rPr>
      </w:pPr>
      <w:r w:rsidRPr="00751E22">
        <w:rPr>
          <w:rFonts w:ascii="Sakkal Majalla" w:hAnsi="Sakkal Majalla" w:cs="Sakkal Majalla"/>
          <w:sz w:val="24"/>
          <w:szCs w:val="24"/>
        </w:rPr>
        <w:t xml:space="preserve">7. </w:t>
      </w:r>
      <w:r w:rsidRPr="00751E22">
        <w:rPr>
          <w:rFonts w:ascii="Sakkal Majalla" w:hAnsi="Sakkal Majalla" w:cs="Sakkal Majalla"/>
          <w:sz w:val="24"/>
          <w:szCs w:val="24"/>
          <w:rtl/>
        </w:rPr>
        <w:t xml:space="preserve">تقديم صورتين شخصيتين </w:t>
      </w:r>
      <w:r w:rsidRPr="00751E22">
        <w:rPr>
          <w:rFonts w:ascii="Sakkal Majalla" w:hAnsi="Sakkal Majalla" w:cs="Sakkal Majalla" w:hint="cs"/>
          <w:sz w:val="24"/>
          <w:szCs w:val="24"/>
          <w:rtl/>
        </w:rPr>
        <w:t>للمقاول</w:t>
      </w:r>
      <w:r w:rsidRPr="00751E22">
        <w:rPr>
          <w:rFonts w:ascii="Sakkal Majalla" w:hAnsi="Sakkal Majalla" w:cs="Sakkal Majalla"/>
          <w:sz w:val="24"/>
          <w:szCs w:val="24"/>
        </w:rPr>
        <w:t>.</w:t>
      </w:r>
    </w:p>
    <w:sectPr w:rsidR="00751E22" w:rsidRPr="00751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B7914"/>
    <w:multiLevelType w:val="multilevel"/>
    <w:tmpl w:val="A4643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B20"/>
    <w:rsid w:val="0015018E"/>
    <w:rsid w:val="00627B65"/>
    <w:rsid w:val="00751E22"/>
    <w:rsid w:val="00925306"/>
    <w:rsid w:val="00D90B20"/>
    <w:rsid w:val="00E1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AC2F1"/>
  <w15:chartTrackingRefBased/>
  <w15:docId w15:val="{4AA8864F-9464-48A6-B4F7-59D442FF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6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8</cp:revision>
  <dcterms:created xsi:type="dcterms:W3CDTF">2020-02-24T07:00:00Z</dcterms:created>
  <dcterms:modified xsi:type="dcterms:W3CDTF">2020-02-24T07:03:00Z</dcterms:modified>
</cp:coreProperties>
</file>